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5619" w:rsidRDefault="00DB5619" w:rsidP="00325799">
      <w:pPr>
        <w:jc w:val="center"/>
        <w:rPr>
          <w:rFonts w:ascii="楷体_GB2312" w:eastAsia="楷体_GB2312" w:hAnsiTheme="minorEastAsia" w:hint="eastAsia"/>
          <w:b/>
          <w:sz w:val="52"/>
          <w:szCs w:val="52"/>
        </w:rPr>
      </w:pPr>
    </w:p>
    <w:p w:rsidR="007E3E71" w:rsidRPr="00224DAF" w:rsidRDefault="008552A2" w:rsidP="00325799">
      <w:pPr>
        <w:jc w:val="center"/>
        <w:rPr>
          <w:rFonts w:ascii="华文中宋" w:eastAsia="华文中宋" w:hAnsi="华文中宋"/>
          <w:b/>
          <w:sz w:val="44"/>
          <w:szCs w:val="44"/>
        </w:rPr>
      </w:pPr>
      <w:r w:rsidRPr="00224DAF">
        <w:rPr>
          <w:rFonts w:ascii="华文中宋" w:eastAsia="华文中宋" w:hAnsi="华文中宋" w:hint="eastAsia"/>
          <w:b/>
          <w:sz w:val="44"/>
          <w:szCs w:val="44"/>
        </w:rPr>
        <w:t>国土资源“</w:t>
      </w:r>
      <w:r w:rsidRPr="00224DAF">
        <w:rPr>
          <w:rFonts w:ascii="华文中宋" w:eastAsia="华文中宋" w:hAnsi="华文中宋" w:hint="eastAsia"/>
          <w:b/>
          <w:sz w:val="44"/>
          <w:szCs w:val="44"/>
        </w:rPr>
        <w:t>慧眼守土</w:t>
      </w:r>
      <w:r w:rsidRPr="00224DAF">
        <w:rPr>
          <w:rFonts w:ascii="华文中宋" w:eastAsia="华文中宋" w:hAnsi="华文中宋" w:hint="eastAsia"/>
          <w:b/>
          <w:sz w:val="44"/>
          <w:szCs w:val="44"/>
        </w:rPr>
        <w:t>”</w:t>
      </w:r>
      <w:r w:rsidR="00DB1F72">
        <w:rPr>
          <w:rFonts w:ascii="华文中宋" w:eastAsia="华文中宋" w:hAnsi="华文中宋" w:hint="eastAsia"/>
          <w:b/>
          <w:sz w:val="44"/>
          <w:szCs w:val="44"/>
        </w:rPr>
        <w:t>综合</w:t>
      </w:r>
      <w:r w:rsidRPr="00224DAF">
        <w:rPr>
          <w:rFonts w:ascii="华文中宋" w:eastAsia="华文中宋" w:hAnsi="华文中宋" w:hint="eastAsia"/>
          <w:b/>
          <w:sz w:val="44"/>
          <w:szCs w:val="44"/>
        </w:rPr>
        <w:t>智能监管</w:t>
      </w:r>
      <w:r w:rsidR="00325799" w:rsidRPr="00224DAF">
        <w:rPr>
          <w:rFonts w:ascii="华文中宋" w:eastAsia="华文中宋" w:hAnsi="华文中宋" w:hint="eastAsia"/>
          <w:b/>
          <w:sz w:val="44"/>
          <w:szCs w:val="44"/>
        </w:rPr>
        <w:t>系统</w:t>
      </w:r>
    </w:p>
    <w:p w:rsidR="003A389B" w:rsidRPr="00224DAF" w:rsidRDefault="00BB035B" w:rsidP="00325799">
      <w:pPr>
        <w:jc w:val="center"/>
        <w:rPr>
          <w:rFonts w:ascii="华文中宋" w:eastAsia="华文中宋" w:hAnsi="华文中宋"/>
          <w:sz w:val="48"/>
          <w:szCs w:val="48"/>
        </w:rPr>
      </w:pPr>
      <w:r w:rsidRPr="00224DAF">
        <w:rPr>
          <w:rFonts w:ascii="华文中宋" w:eastAsia="华文中宋" w:hAnsi="华文中宋" w:hint="eastAsia"/>
          <w:b/>
          <w:sz w:val="48"/>
          <w:szCs w:val="48"/>
        </w:rPr>
        <w:t>使用</w:t>
      </w:r>
      <w:r w:rsidR="00325799" w:rsidRPr="00224DAF">
        <w:rPr>
          <w:rFonts w:ascii="华文中宋" w:eastAsia="华文中宋" w:hAnsi="华文中宋" w:hint="eastAsia"/>
          <w:b/>
          <w:sz w:val="48"/>
          <w:szCs w:val="48"/>
        </w:rPr>
        <w:t>说明手册</w:t>
      </w:r>
    </w:p>
    <w:p w:rsidR="003A389B" w:rsidRDefault="003A389B" w:rsidP="003A389B"/>
    <w:p w:rsidR="003A389B" w:rsidRDefault="003A389B" w:rsidP="003A389B">
      <w:pPr>
        <w:rPr>
          <w:rFonts w:hint="eastAsia"/>
        </w:rPr>
      </w:pPr>
    </w:p>
    <w:p w:rsidR="00DB5619" w:rsidRDefault="00DB5619" w:rsidP="003A389B">
      <w:pPr>
        <w:rPr>
          <w:rFonts w:hint="eastAsia"/>
        </w:rPr>
      </w:pPr>
    </w:p>
    <w:p w:rsidR="00DB5619" w:rsidRDefault="00DB5619" w:rsidP="003A389B">
      <w:pPr>
        <w:rPr>
          <w:rFonts w:hint="eastAsia"/>
        </w:rPr>
      </w:pPr>
    </w:p>
    <w:p w:rsidR="00DB5619" w:rsidRDefault="00DB5619" w:rsidP="003A389B">
      <w:pPr>
        <w:rPr>
          <w:rFonts w:hint="eastAsia"/>
        </w:rPr>
      </w:pPr>
    </w:p>
    <w:p w:rsidR="00DB5619" w:rsidRDefault="00DB5619" w:rsidP="003A389B"/>
    <w:p w:rsidR="003A389B" w:rsidRDefault="003A389B" w:rsidP="003A389B"/>
    <w:p w:rsidR="003A389B" w:rsidRDefault="003A389B" w:rsidP="003A389B"/>
    <w:p w:rsidR="003A389B" w:rsidRDefault="003A389B" w:rsidP="003A389B">
      <w:pPr>
        <w:jc w:val="center"/>
      </w:pPr>
      <w:r>
        <w:rPr>
          <w:noProof/>
        </w:rPr>
        <w:drawing>
          <wp:inline distT="0" distB="0" distL="0" distR="0" wp14:anchorId="09EB848F" wp14:editId="2B490DA2">
            <wp:extent cx="2838450" cy="2733675"/>
            <wp:effectExtent l="0" t="0" r="0" b="0"/>
            <wp:docPr id="9" name="图片 9" descr="说明: 公司新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说明: 公司新LOGO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73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389B" w:rsidRDefault="003A389B" w:rsidP="003A389B"/>
    <w:p w:rsidR="00DB5619" w:rsidRDefault="00DB5619" w:rsidP="003A389B">
      <w:pPr>
        <w:rPr>
          <w:rFonts w:hint="eastAsia"/>
        </w:rPr>
      </w:pPr>
    </w:p>
    <w:p w:rsidR="00DB5619" w:rsidRDefault="00DB5619" w:rsidP="003A389B"/>
    <w:p w:rsidR="003A389B" w:rsidRDefault="003A389B" w:rsidP="003A389B"/>
    <w:p w:rsidR="00BB1604" w:rsidRDefault="00BB1604" w:rsidP="003A389B"/>
    <w:p w:rsidR="00BB1604" w:rsidRDefault="00BB1604" w:rsidP="003A389B"/>
    <w:p w:rsidR="003A389B" w:rsidRDefault="003A389B" w:rsidP="003A389B"/>
    <w:p w:rsidR="003A389B" w:rsidRPr="000B3FC1" w:rsidRDefault="003A389B" w:rsidP="003A389B">
      <w:pPr>
        <w:spacing w:before="120" w:after="120"/>
        <w:jc w:val="center"/>
        <w:rPr>
          <w:rFonts w:ascii="华文中宋" w:eastAsia="华文中宋" w:hAnsi="华文中宋"/>
          <w:b/>
          <w:sz w:val="32"/>
          <w:szCs w:val="32"/>
        </w:rPr>
      </w:pPr>
      <w:r>
        <w:rPr>
          <w:rFonts w:ascii="华文中宋" w:eastAsia="华文中宋" w:hAnsi="华文中宋" w:hint="eastAsia"/>
          <w:b/>
          <w:sz w:val="32"/>
          <w:szCs w:val="32"/>
        </w:rPr>
        <w:t>南京国图信息产业有限公司</w:t>
      </w:r>
    </w:p>
    <w:p w:rsidR="003A389B" w:rsidRDefault="003A389B" w:rsidP="00BB1604">
      <w:pPr>
        <w:jc w:val="center"/>
      </w:pPr>
      <w:r w:rsidRPr="000B3FC1">
        <w:rPr>
          <w:rFonts w:ascii="华文中宋" w:eastAsia="华文中宋" w:hAnsi="华文中宋" w:cs="宋体" w:hint="eastAsia"/>
          <w:sz w:val="32"/>
          <w:szCs w:val="32"/>
        </w:rPr>
        <w:t>二○</w:t>
      </w:r>
      <w:r w:rsidR="006608C4">
        <w:rPr>
          <w:rFonts w:ascii="华文中宋" w:eastAsia="华文中宋" w:hAnsi="华文中宋" w:cs="宋体" w:hint="eastAsia"/>
          <w:sz w:val="32"/>
          <w:szCs w:val="32"/>
        </w:rPr>
        <w:t>一六</w:t>
      </w:r>
      <w:r w:rsidRPr="000B3FC1">
        <w:rPr>
          <w:rFonts w:ascii="华文中宋" w:eastAsia="华文中宋" w:hAnsi="华文中宋" w:cs="宋体" w:hint="eastAsia"/>
          <w:sz w:val="32"/>
          <w:szCs w:val="32"/>
        </w:rPr>
        <w:t>年</w:t>
      </w:r>
      <w:r>
        <w:rPr>
          <w:rFonts w:ascii="华文中宋" w:eastAsia="华文中宋" w:hAnsi="华文中宋" w:cs="宋体" w:hint="eastAsia"/>
          <w:sz w:val="32"/>
          <w:szCs w:val="32"/>
        </w:rPr>
        <w:t>五</w:t>
      </w:r>
      <w:r w:rsidRPr="000B3FC1">
        <w:rPr>
          <w:rFonts w:ascii="华文中宋" w:eastAsia="华文中宋" w:hAnsi="华文中宋" w:cs="宋体" w:hint="eastAsia"/>
          <w:sz w:val="32"/>
          <w:szCs w:val="32"/>
        </w:rPr>
        <w:t>月</w:t>
      </w:r>
    </w:p>
    <w:p w:rsidR="003A389B" w:rsidRDefault="003A389B" w:rsidP="003A389B"/>
    <w:p w:rsidR="003A389B" w:rsidRDefault="003A389B" w:rsidP="003A389B"/>
    <w:p w:rsidR="003A389B" w:rsidRDefault="003A389B" w:rsidP="003A389B"/>
    <w:p w:rsidR="003A389B" w:rsidRDefault="003A389B" w:rsidP="003A389B"/>
    <w:p w:rsidR="00BB1604" w:rsidRPr="007B0A6F" w:rsidRDefault="00BB1604" w:rsidP="00BB1604">
      <w:pPr>
        <w:jc w:val="center"/>
        <w:rPr>
          <w:b/>
          <w:sz w:val="28"/>
          <w:szCs w:val="28"/>
        </w:rPr>
      </w:pPr>
      <w:r w:rsidRPr="007B0A6F">
        <w:rPr>
          <w:rFonts w:hint="eastAsia"/>
          <w:b/>
          <w:sz w:val="28"/>
          <w:szCs w:val="28"/>
        </w:rPr>
        <w:t>修</w:t>
      </w:r>
      <w:r w:rsidRPr="007B0A6F">
        <w:rPr>
          <w:rFonts w:hint="eastAsia"/>
          <w:b/>
          <w:sz w:val="28"/>
          <w:szCs w:val="28"/>
        </w:rPr>
        <w:t xml:space="preserve"> </w:t>
      </w:r>
      <w:r w:rsidRPr="007B0A6F">
        <w:rPr>
          <w:rFonts w:hint="eastAsia"/>
          <w:b/>
          <w:sz w:val="28"/>
          <w:szCs w:val="28"/>
        </w:rPr>
        <w:t>订</w:t>
      </w:r>
      <w:r w:rsidRPr="007B0A6F">
        <w:rPr>
          <w:rFonts w:hint="eastAsia"/>
          <w:b/>
          <w:sz w:val="28"/>
          <w:szCs w:val="28"/>
        </w:rPr>
        <w:t xml:space="preserve"> </w:t>
      </w:r>
      <w:r w:rsidRPr="007B0A6F">
        <w:rPr>
          <w:rFonts w:hint="eastAsia"/>
          <w:b/>
          <w:sz w:val="28"/>
          <w:szCs w:val="28"/>
        </w:rPr>
        <w:t>描</w:t>
      </w:r>
      <w:r w:rsidRPr="007B0A6F">
        <w:rPr>
          <w:rFonts w:hint="eastAsia"/>
          <w:b/>
          <w:sz w:val="28"/>
          <w:szCs w:val="28"/>
        </w:rPr>
        <w:t xml:space="preserve"> </w:t>
      </w:r>
      <w:r w:rsidRPr="007B0A6F">
        <w:rPr>
          <w:rFonts w:hint="eastAsia"/>
          <w:b/>
          <w:sz w:val="28"/>
          <w:szCs w:val="28"/>
        </w:rPr>
        <w:t>述</w:t>
      </w:r>
    </w:p>
    <w:tbl>
      <w:tblPr>
        <w:tblW w:w="83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008"/>
        <w:gridCol w:w="1203"/>
        <w:gridCol w:w="1725"/>
        <w:gridCol w:w="2676"/>
        <w:gridCol w:w="1776"/>
      </w:tblGrid>
      <w:tr w:rsidR="00BB1604" w:rsidRPr="00AA0536" w:rsidTr="00CE654C">
        <w:trPr>
          <w:trHeight w:val="454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3F3F3"/>
            <w:vAlign w:val="center"/>
          </w:tcPr>
          <w:p w:rsidR="00BB1604" w:rsidRPr="00AA0536" w:rsidRDefault="00BB1604" w:rsidP="00CE654C">
            <w:pPr>
              <w:spacing w:before="120" w:after="120"/>
              <w:jc w:val="center"/>
              <w:rPr>
                <w:rFonts w:asciiTheme="minorEastAsia" w:hAnsiTheme="minorEastAsia"/>
                <w:b/>
                <w:szCs w:val="21"/>
              </w:rPr>
            </w:pPr>
            <w:r w:rsidRPr="00AA0536">
              <w:rPr>
                <w:rFonts w:asciiTheme="minorEastAsia" w:hAnsiTheme="minorEastAsia" w:hint="eastAsia"/>
                <w:b/>
                <w:szCs w:val="21"/>
              </w:rPr>
              <w:t>版本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3F3F3"/>
            <w:vAlign w:val="center"/>
          </w:tcPr>
          <w:p w:rsidR="00BB1604" w:rsidRPr="00AA0536" w:rsidRDefault="00BB1604" w:rsidP="00CE654C">
            <w:pPr>
              <w:spacing w:before="120" w:after="120"/>
              <w:jc w:val="center"/>
              <w:rPr>
                <w:rFonts w:asciiTheme="minorEastAsia" w:hAnsiTheme="minorEastAsia"/>
                <w:b/>
                <w:szCs w:val="21"/>
              </w:rPr>
            </w:pPr>
            <w:r w:rsidRPr="00AA0536">
              <w:rPr>
                <w:rFonts w:asciiTheme="minorEastAsia" w:hAnsiTheme="minorEastAsia" w:hint="eastAsia"/>
                <w:b/>
                <w:szCs w:val="21"/>
              </w:rPr>
              <w:t>作者</w:t>
            </w:r>
          </w:p>
        </w:tc>
        <w:tc>
          <w:tcPr>
            <w:tcW w:w="1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3F3F3"/>
            <w:vAlign w:val="center"/>
          </w:tcPr>
          <w:p w:rsidR="00BB1604" w:rsidRPr="00AA0536" w:rsidRDefault="00BB1604" w:rsidP="00CE654C">
            <w:pPr>
              <w:spacing w:before="120" w:after="120"/>
              <w:jc w:val="center"/>
              <w:rPr>
                <w:rFonts w:asciiTheme="minorEastAsia" w:hAnsiTheme="minorEastAsia"/>
                <w:b/>
                <w:szCs w:val="21"/>
              </w:rPr>
            </w:pPr>
            <w:r w:rsidRPr="00AA0536">
              <w:rPr>
                <w:rFonts w:asciiTheme="minorEastAsia" w:hAnsiTheme="minorEastAsia" w:hint="eastAsia"/>
                <w:b/>
                <w:szCs w:val="21"/>
              </w:rPr>
              <w:t>修改日期</w:t>
            </w:r>
          </w:p>
        </w:tc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3F3F3"/>
            <w:vAlign w:val="center"/>
          </w:tcPr>
          <w:p w:rsidR="00BB1604" w:rsidRPr="00AA0536" w:rsidRDefault="00BB1604" w:rsidP="00CE654C">
            <w:pPr>
              <w:spacing w:before="120" w:after="120"/>
              <w:jc w:val="center"/>
              <w:rPr>
                <w:rFonts w:asciiTheme="minorEastAsia" w:hAnsiTheme="minorEastAsia"/>
                <w:b/>
                <w:szCs w:val="21"/>
              </w:rPr>
            </w:pPr>
            <w:r w:rsidRPr="00AA0536">
              <w:rPr>
                <w:rFonts w:asciiTheme="minorEastAsia" w:hAnsiTheme="minorEastAsia" w:hint="eastAsia"/>
                <w:b/>
                <w:szCs w:val="21"/>
              </w:rPr>
              <w:t>更新内容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3F3F3"/>
            <w:vAlign w:val="center"/>
          </w:tcPr>
          <w:p w:rsidR="00BB1604" w:rsidRPr="00AA0536" w:rsidRDefault="00BB1604" w:rsidP="00CE654C">
            <w:pPr>
              <w:spacing w:before="120" w:after="120"/>
              <w:jc w:val="center"/>
              <w:rPr>
                <w:rFonts w:asciiTheme="minorEastAsia" w:hAnsiTheme="minorEastAsia"/>
                <w:b/>
                <w:szCs w:val="21"/>
              </w:rPr>
            </w:pPr>
            <w:r w:rsidRPr="00AA0536">
              <w:rPr>
                <w:rFonts w:asciiTheme="minorEastAsia" w:hAnsiTheme="minorEastAsia" w:hint="eastAsia"/>
                <w:b/>
                <w:szCs w:val="21"/>
              </w:rPr>
              <w:t>备注</w:t>
            </w:r>
          </w:p>
        </w:tc>
      </w:tr>
      <w:tr w:rsidR="00BB1604" w:rsidRPr="00B5511D" w:rsidTr="00CE654C">
        <w:trPr>
          <w:trHeight w:val="454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604" w:rsidRPr="00123530" w:rsidRDefault="00F63537" w:rsidP="00CE654C">
            <w:pPr>
              <w:rPr>
                <w:rFonts w:asciiTheme="minorEastAsia" w:hAnsiTheme="minorEastAsia"/>
                <w:sz w:val="28"/>
                <w:szCs w:val="28"/>
              </w:rPr>
            </w:pPr>
            <w:r w:rsidRPr="00123530">
              <w:rPr>
                <w:rFonts w:asciiTheme="minorEastAsia" w:hAnsiTheme="minorEastAsia" w:hint="eastAsia"/>
                <w:sz w:val="28"/>
                <w:szCs w:val="28"/>
              </w:rPr>
              <w:t>2</w:t>
            </w:r>
            <w:r w:rsidR="00BB1604" w:rsidRPr="00123530">
              <w:rPr>
                <w:rFonts w:asciiTheme="minorEastAsia" w:hAnsiTheme="minorEastAsia" w:hint="eastAsia"/>
                <w:sz w:val="28"/>
                <w:szCs w:val="28"/>
              </w:rPr>
              <w:t>.0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604" w:rsidRPr="00123530" w:rsidRDefault="00BB1604" w:rsidP="00CE654C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123530">
              <w:rPr>
                <w:rFonts w:asciiTheme="minorEastAsia" w:hAnsiTheme="minorEastAsia" w:hint="eastAsia"/>
                <w:sz w:val="28"/>
                <w:szCs w:val="28"/>
              </w:rPr>
              <w:t>王诚</w:t>
            </w:r>
          </w:p>
        </w:tc>
        <w:tc>
          <w:tcPr>
            <w:tcW w:w="1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604" w:rsidRPr="00123530" w:rsidRDefault="007901F3" w:rsidP="00CE654C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123530">
              <w:rPr>
                <w:rFonts w:asciiTheme="minorEastAsia" w:hAnsiTheme="minorEastAsia" w:hint="eastAsia"/>
                <w:sz w:val="28"/>
                <w:szCs w:val="28"/>
              </w:rPr>
              <w:t>2016</w:t>
            </w:r>
            <w:r w:rsidR="00BB1604" w:rsidRPr="00123530">
              <w:rPr>
                <w:rFonts w:asciiTheme="minorEastAsia" w:hAnsiTheme="minorEastAsia" w:hint="eastAsia"/>
                <w:sz w:val="28"/>
                <w:szCs w:val="28"/>
              </w:rPr>
              <w:t>-05-07</w:t>
            </w:r>
          </w:p>
        </w:tc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604" w:rsidRPr="00123530" w:rsidRDefault="00F63537" w:rsidP="00CE654C">
            <w:pPr>
              <w:jc w:val="left"/>
              <w:rPr>
                <w:rFonts w:asciiTheme="minorEastAsia" w:hAnsiTheme="minorEastAsia"/>
                <w:sz w:val="28"/>
                <w:szCs w:val="28"/>
              </w:rPr>
            </w:pPr>
            <w:r w:rsidRPr="00123530">
              <w:rPr>
                <w:rFonts w:asciiTheme="minorEastAsia" w:hAnsiTheme="minorEastAsia" w:hint="eastAsia"/>
                <w:sz w:val="28"/>
                <w:szCs w:val="28"/>
              </w:rPr>
              <w:t>2 环境配置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604" w:rsidRPr="00123530" w:rsidRDefault="00BB1604" w:rsidP="00CE654C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</w:p>
        </w:tc>
      </w:tr>
      <w:tr w:rsidR="00BB1604" w:rsidRPr="00B5511D" w:rsidTr="00CE654C">
        <w:trPr>
          <w:trHeight w:val="454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604" w:rsidRPr="00123530" w:rsidRDefault="00344D79" w:rsidP="00CE654C">
            <w:pPr>
              <w:rPr>
                <w:rFonts w:asciiTheme="minorEastAsia" w:hAnsiTheme="minorEastAsia"/>
                <w:sz w:val="28"/>
                <w:szCs w:val="28"/>
              </w:rPr>
            </w:pPr>
            <w:r w:rsidRPr="00123530">
              <w:rPr>
                <w:rFonts w:asciiTheme="minorEastAsia" w:hAnsiTheme="minorEastAsia" w:hint="eastAsia"/>
                <w:sz w:val="28"/>
                <w:szCs w:val="28"/>
              </w:rPr>
              <w:t>2.2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604" w:rsidRPr="00123530" w:rsidRDefault="00F63537" w:rsidP="00CE654C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123530">
              <w:rPr>
                <w:rFonts w:asciiTheme="minorEastAsia" w:hAnsiTheme="minorEastAsia" w:hint="eastAsia"/>
                <w:sz w:val="28"/>
                <w:szCs w:val="28"/>
              </w:rPr>
              <w:t>杨家伟</w:t>
            </w:r>
          </w:p>
        </w:tc>
        <w:tc>
          <w:tcPr>
            <w:tcW w:w="1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604" w:rsidRPr="00123530" w:rsidRDefault="007901F3" w:rsidP="00CE654C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123530">
              <w:rPr>
                <w:rFonts w:asciiTheme="minorEastAsia" w:hAnsiTheme="minorEastAsia" w:hint="eastAsia"/>
                <w:sz w:val="28"/>
                <w:szCs w:val="28"/>
              </w:rPr>
              <w:t>2016</w:t>
            </w:r>
            <w:r w:rsidR="00F63537" w:rsidRPr="00123530">
              <w:rPr>
                <w:rFonts w:asciiTheme="minorEastAsia" w:hAnsiTheme="minorEastAsia" w:hint="eastAsia"/>
                <w:sz w:val="28"/>
                <w:szCs w:val="28"/>
              </w:rPr>
              <w:t>-10-12</w:t>
            </w:r>
          </w:p>
        </w:tc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604" w:rsidRPr="00123530" w:rsidRDefault="00F63537" w:rsidP="00CE654C">
            <w:pPr>
              <w:jc w:val="left"/>
              <w:rPr>
                <w:rFonts w:asciiTheme="minorEastAsia" w:hAnsiTheme="minorEastAsia"/>
                <w:sz w:val="28"/>
                <w:szCs w:val="28"/>
              </w:rPr>
            </w:pPr>
            <w:r w:rsidRPr="00123530">
              <w:rPr>
                <w:rFonts w:asciiTheme="minorEastAsia" w:hAnsiTheme="minorEastAsia" w:hint="eastAsia"/>
                <w:sz w:val="28"/>
                <w:szCs w:val="28"/>
              </w:rPr>
              <w:t>4 应用配置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604" w:rsidRPr="00123530" w:rsidRDefault="00BB1604" w:rsidP="00CE654C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</w:p>
        </w:tc>
      </w:tr>
      <w:tr w:rsidR="002B65FB" w:rsidRPr="00B5511D" w:rsidTr="00CE654C">
        <w:trPr>
          <w:trHeight w:val="454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5FB" w:rsidRPr="00123530" w:rsidRDefault="00916000" w:rsidP="00CE654C">
            <w:pPr>
              <w:rPr>
                <w:rFonts w:asciiTheme="minorEastAsia" w:hAnsiTheme="minorEastAsia" w:hint="eastAsia"/>
                <w:sz w:val="28"/>
                <w:szCs w:val="28"/>
              </w:rPr>
            </w:pPr>
            <w:r w:rsidRPr="00123530">
              <w:rPr>
                <w:rFonts w:asciiTheme="minorEastAsia" w:hAnsiTheme="minorEastAsia" w:hint="eastAsia"/>
                <w:sz w:val="28"/>
                <w:szCs w:val="28"/>
              </w:rPr>
              <w:t>3.0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5FB" w:rsidRPr="00123530" w:rsidRDefault="0055779E" w:rsidP="00CE654C">
            <w:pPr>
              <w:jc w:val="center"/>
              <w:rPr>
                <w:rFonts w:asciiTheme="minorEastAsia" w:hAnsiTheme="minorEastAsia" w:hint="eastAsia"/>
                <w:sz w:val="28"/>
                <w:szCs w:val="28"/>
              </w:rPr>
            </w:pPr>
            <w:proofErr w:type="gramStart"/>
            <w:r w:rsidRPr="00123530">
              <w:rPr>
                <w:rFonts w:asciiTheme="minorEastAsia" w:hAnsiTheme="minorEastAsia" w:hint="eastAsia"/>
                <w:sz w:val="28"/>
                <w:szCs w:val="28"/>
              </w:rPr>
              <w:t>应秀锋</w:t>
            </w:r>
            <w:proofErr w:type="gramEnd"/>
          </w:p>
        </w:tc>
        <w:tc>
          <w:tcPr>
            <w:tcW w:w="1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5FB" w:rsidRPr="00123530" w:rsidRDefault="004B1207" w:rsidP="00CE654C">
            <w:pPr>
              <w:jc w:val="center"/>
              <w:rPr>
                <w:rFonts w:asciiTheme="minorEastAsia" w:hAnsiTheme="minorEastAsia" w:hint="eastAsia"/>
                <w:sz w:val="28"/>
                <w:szCs w:val="28"/>
              </w:rPr>
            </w:pPr>
            <w:r w:rsidRPr="00123530">
              <w:rPr>
                <w:rFonts w:asciiTheme="minorEastAsia" w:hAnsiTheme="minorEastAsia" w:hint="eastAsia"/>
                <w:sz w:val="28"/>
                <w:szCs w:val="28"/>
              </w:rPr>
              <w:t>2017-12-22</w:t>
            </w:r>
          </w:p>
        </w:tc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5FB" w:rsidRPr="00123530" w:rsidRDefault="002B65FB" w:rsidP="00CE654C">
            <w:pPr>
              <w:jc w:val="left"/>
              <w:rPr>
                <w:rFonts w:asciiTheme="minorEastAsia" w:hAnsiTheme="minorEastAsia" w:hint="eastAsia"/>
                <w:sz w:val="28"/>
                <w:szCs w:val="28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5FB" w:rsidRPr="00123530" w:rsidRDefault="002B65FB" w:rsidP="00CE654C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</w:p>
        </w:tc>
      </w:tr>
    </w:tbl>
    <w:p w:rsidR="00BB1604" w:rsidRDefault="00BB1604" w:rsidP="00BB1604">
      <w:pPr>
        <w:widowControl/>
        <w:jc w:val="left"/>
      </w:pPr>
    </w:p>
    <w:p w:rsidR="003A389B" w:rsidRDefault="003A389B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sdt>
      <w:sdtPr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1"/>
          <w:szCs w:val="22"/>
          <w:lang w:val="zh-CN"/>
        </w:rPr>
        <w:id w:val="-426108226"/>
        <w:docPartObj>
          <w:docPartGallery w:val="Table of Contents"/>
          <w:docPartUnique/>
        </w:docPartObj>
      </w:sdtPr>
      <w:sdtEndPr/>
      <w:sdtContent>
        <w:p w:rsidR="003A389B" w:rsidRPr="00F66AD9" w:rsidRDefault="003A389B" w:rsidP="003A389B">
          <w:pPr>
            <w:pStyle w:val="TOC"/>
            <w:rPr>
              <w:b w:val="0"/>
              <w:sz w:val="32"/>
              <w:szCs w:val="32"/>
            </w:rPr>
          </w:pPr>
          <w:r w:rsidRPr="00F66AD9">
            <w:rPr>
              <w:b w:val="0"/>
              <w:sz w:val="32"/>
              <w:szCs w:val="32"/>
              <w:lang w:val="zh-CN"/>
            </w:rPr>
            <w:t>目录</w:t>
          </w:r>
        </w:p>
        <w:p w:rsidR="00CD6A1A" w:rsidRPr="00F66AD9" w:rsidRDefault="003A389B">
          <w:pPr>
            <w:pStyle w:val="1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r w:rsidRPr="00F66AD9">
            <w:rPr>
              <w:rFonts w:asciiTheme="minorEastAsia" w:hAnsiTheme="minorEastAsia"/>
              <w:sz w:val="28"/>
              <w:szCs w:val="28"/>
            </w:rPr>
            <w:fldChar w:fldCharType="begin"/>
          </w:r>
          <w:r w:rsidRPr="00F66AD9">
            <w:rPr>
              <w:rFonts w:asciiTheme="minorEastAsia" w:hAnsiTheme="minorEastAsia"/>
              <w:sz w:val="28"/>
              <w:szCs w:val="28"/>
            </w:rPr>
            <w:instrText xml:space="preserve"> TOC \o "1-3" \h \z \u </w:instrText>
          </w:r>
          <w:r w:rsidRPr="00F66AD9">
            <w:rPr>
              <w:rFonts w:asciiTheme="minorEastAsia" w:hAnsiTheme="minorEastAsia"/>
              <w:sz w:val="28"/>
              <w:szCs w:val="28"/>
            </w:rPr>
            <w:fldChar w:fldCharType="separate"/>
          </w:r>
          <w:hyperlink w:anchor="_Toc502158469" w:history="1">
            <w:r w:rsidR="00CD6A1A"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 xml:space="preserve">1 </w:t>
            </w:r>
            <w:r w:rsidR="00CD6A1A"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系统</w:t>
            </w:r>
            <w:r w:rsidR="00CD6A1A"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要</w:t>
            </w:r>
            <w:r w:rsidR="00CD6A1A"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求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_Toc502158469 \h </w:instrTex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4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CD6A1A">
          <w:pPr>
            <w:pStyle w:val="2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70" w:history="1">
            <w:r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>1.1</w:t>
            </w:r>
            <w:r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硬件要求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_Toc502158470 \h </w:instrTex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4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CD6A1A">
          <w:pPr>
            <w:pStyle w:val="2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71" w:history="1">
            <w:r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>1.2</w:t>
            </w:r>
            <w:r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软件要求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_Toc502158471 \h </w:instrTex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4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CD6A1A">
          <w:pPr>
            <w:pStyle w:val="2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72" w:history="1">
            <w:r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>1.3</w:t>
            </w:r>
            <w:r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软件下载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_Toc502158472 \h </w:instrTex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4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CD6A1A">
          <w:pPr>
            <w:pStyle w:val="1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73" w:history="1">
            <w:r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 xml:space="preserve">2 </w:t>
            </w:r>
            <w:r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环境配置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_Toc502158473 \h </w:instrTex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5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CD6A1A">
          <w:pPr>
            <w:pStyle w:val="2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74" w:history="1">
            <w:r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 xml:space="preserve">2.1 </w:t>
            </w:r>
            <w:r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工程包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_Toc502158474 \h </w:instrTex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5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CD6A1A">
          <w:pPr>
            <w:pStyle w:val="2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75" w:history="1">
            <w:r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>2.2 tomcat</w:t>
            </w:r>
            <w:r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配置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_Toc502158475 \h </w:instrTex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6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CD6A1A">
          <w:pPr>
            <w:pStyle w:val="1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76" w:history="1">
            <w:r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 xml:space="preserve">3 </w:t>
            </w:r>
            <w:r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运行配置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_Toc502158476 \h </w:instrTex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8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CD6A1A">
          <w:pPr>
            <w:pStyle w:val="2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77" w:history="1">
            <w:r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>3.1 application.properties</w:t>
            </w:r>
            <w:r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文件配置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_Toc502158477 \h </w:instrTex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9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CD6A1A">
          <w:pPr>
            <w:pStyle w:val="3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78" w:history="1">
            <w:r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>3.1.1</w:t>
            </w:r>
            <w:r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配置数据库连接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_Toc502158478 \h </w:instrTex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9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CD6A1A">
          <w:pPr>
            <w:pStyle w:val="3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79" w:history="1">
            <w:r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>3.1.2</w:t>
            </w:r>
            <w:r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配置视频监控平台的地址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_Toc502158479 \h </w:instrTex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10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CD6A1A">
          <w:pPr>
            <w:pStyle w:val="3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80" w:history="1">
            <w:r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>3.1.3</w:t>
            </w:r>
            <w:r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配置摄像头预设位拍照定时任务和开启全景拍照任务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_Toc502158480 \h </w:instrTex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11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CD6A1A">
          <w:pPr>
            <w:pStyle w:val="3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81" w:history="1">
            <w:r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>3.1.4</w:t>
            </w:r>
            <w:r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其他功能配置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_Toc502158481 \h </w:instrTex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12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CD6A1A">
          <w:pPr>
            <w:pStyle w:val="2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82" w:history="1">
            <w:r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>3.2</w:t>
            </w:r>
            <w:r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视频控件安装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_Toc502158482 \h </w:instrTex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13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CD6A1A">
          <w:pPr>
            <w:pStyle w:val="3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83" w:history="1">
            <w:r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>3.2.1</w:t>
            </w:r>
            <w:r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海康平台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_Toc502158483 \h </w:instrTex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13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CD6A1A">
          <w:pPr>
            <w:pStyle w:val="3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84" w:history="1">
            <w:r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>3.2.2</w:t>
            </w:r>
            <w:r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华为平台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_Toc502158484 \h </w:instrTex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13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CD6A1A">
          <w:pPr>
            <w:pStyle w:val="3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85" w:history="1">
            <w:r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 xml:space="preserve">3.2.3 </w:t>
            </w:r>
            <w:r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大华平台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_Toc502158485 \h </w:instrTex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14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CD6A1A">
          <w:pPr>
            <w:pStyle w:val="1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86" w:history="1">
            <w:r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 xml:space="preserve">4 </w:t>
            </w:r>
            <w:r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应用配置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_Toc502158486 \h </w:instrTex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14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CD6A1A">
          <w:pPr>
            <w:pStyle w:val="2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87" w:history="1">
            <w:r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>4.1</w:t>
            </w:r>
            <w:r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视频管理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_Toc502158487 \h </w:instrTex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14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CD6A1A">
          <w:pPr>
            <w:pStyle w:val="3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88" w:history="1">
            <w:r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 xml:space="preserve">4.1.1 </w:t>
            </w:r>
            <w:r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元数据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_Toc502158488 \h </w:instrTex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14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CD6A1A">
          <w:pPr>
            <w:pStyle w:val="3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89" w:history="1">
            <w:r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>4.2.2</w:t>
            </w:r>
            <w:r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监控统计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_Toc502158489 \h </w:instrTex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15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CD6A1A">
          <w:pPr>
            <w:pStyle w:val="3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90" w:history="1">
            <w:r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>4.2.3</w:t>
            </w:r>
            <w:r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监控日志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_Toc502158490 \h </w:instrTex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16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CD6A1A">
          <w:pPr>
            <w:pStyle w:val="3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91" w:history="1">
            <w:r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>4.2.4</w:t>
            </w:r>
            <w:r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系统日志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_Toc502158491 \h </w:instrTex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16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CD6A1A">
          <w:pPr>
            <w:pStyle w:val="3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92" w:history="1">
            <w:r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>4.2.5</w:t>
            </w:r>
            <w:r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资源下载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_Toc502158492 \h </w:instrTex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16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CD6A1A">
          <w:pPr>
            <w:pStyle w:val="1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93" w:history="1">
            <w:r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 xml:space="preserve">5 </w:t>
            </w:r>
            <w:r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系统使用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_Toc502158493 \h </w:instrTex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17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CD6A1A">
          <w:pPr>
            <w:pStyle w:val="2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94" w:history="1">
            <w:r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>5.1</w:t>
            </w:r>
            <w:r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地图展示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_Toc502158494 \h </w:instrTex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17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CD6A1A">
          <w:pPr>
            <w:pStyle w:val="2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95" w:history="1">
            <w:r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>5.2</w:t>
            </w:r>
            <w:r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视频列表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_Toc502158495 \h </w:instrTex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17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CD6A1A">
          <w:pPr>
            <w:pStyle w:val="3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96" w:history="1">
            <w:r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 xml:space="preserve">5.2.1 </w:t>
            </w:r>
            <w:r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列表功能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_Toc502158496 \h </w:instrTex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17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CD6A1A">
          <w:pPr>
            <w:pStyle w:val="3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97" w:history="1">
            <w:r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 xml:space="preserve">5.2.2 </w:t>
            </w:r>
            <w:r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地图点选功能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_Toc502158497 \h </w:instrTex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18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CD6A1A">
          <w:pPr>
            <w:pStyle w:val="3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98" w:history="1">
            <w:r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 xml:space="preserve">5.2.3 </w:t>
            </w:r>
            <w:r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地图框选功能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_Toc502158498 \h </w:instrTex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19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CD6A1A">
          <w:pPr>
            <w:pStyle w:val="2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99" w:history="1">
            <w:r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 xml:space="preserve">5.3 </w:t>
            </w:r>
            <w:r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项目列表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_Toc502158499 \h </w:instrTex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19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CD6A1A">
          <w:pPr>
            <w:pStyle w:val="3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500" w:history="1">
            <w:r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 xml:space="preserve">5.3.1 </w:t>
            </w:r>
            <w:r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新建项目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_Toc502158500 \h </w:instrTex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19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CD6A1A">
          <w:pPr>
            <w:pStyle w:val="3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501" w:history="1">
            <w:r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 xml:space="preserve">5.3.2 </w:t>
            </w:r>
            <w:r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设置项目预设位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_Toc502158501 \h </w:instrTex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20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CD6A1A">
          <w:pPr>
            <w:pStyle w:val="3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502" w:history="1">
            <w:r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 xml:space="preserve">5.3.3 </w:t>
            </w:r>
            <w:r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项目记录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_Toc502158502 \h </w:instrTex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20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CD6A1A">
          <w:pPr>
            <w:pStyle w:val="3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503" w:history="1">
            <w:r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 xml:space="preserve">5.3.4 </w:t>
            </w:r>
            <w:r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其他功能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_Toc502158503 \h </w:instrTex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21</w:t>
            </w:r>
            <w:r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3A389B" w:rsidRDefault="003A389B" w:rsidP="003A389B">
          <w:r w:rsidRPr="00F66AD9">
            <w:rPr>
              <w:rFonts w:asciiTheme="minorEastAsia" w:hAnsiTheme="minorEastAsia"/>
              <w:b/>
              <w:bCs/>
              <w:sz w:val="28"/>
              <w:szCs w:val="28"/>
              <w:lang w:val="zh-CN"/>
            </w:rPr>
            <w:fldChar w:fldCharType="end"/>
          </w:r>
        </w:p>
      </w:sdtContent>
    </w:sdt>
    <w:p w:rsidR="003A389B" w:rsidRPr="004122B6" w:rsidRDefault="003A389B" w:rsidP="003A389B"/>
    <w:p w:rsidR="003A389B" w:rsidRPr="004122B6" w:rsidRDefault="003A389B" w:rsidP="003A389B"/>
    <w:p w:rsidR="003A389B" w:rsidRPr="004122B6" w:rsidRDefault="003A389B" w:rsidP="003A389B"/>
    <w:p w:rsidR="003A389B" w:rsidRPr="004122B6" w:rsidRDefault="003A389B" w:rsidP="003A389B"/>
    <w:p w:rsidR="003A389B" w:rsidRDefault="003A389B" w:rsidP="003A389B">
      <w:pPr>
        <w:pStyle w:val="1"/>
      </w:pPr>
      <w:bookmarkStart w:id="0" w:name="_Toc502158469"/>
      <w:r>
        <w:rPr>
          <w:rFonts w:hint="eastAsia"/>
        </w:rPr>
        <w:lastRenderedPageBreak/>
        <w:t>1</w:t>
      </w:r>
      <w:r w:rsidR="001B1684">
        <w:rPr>
          <w:rFonts w:hint="eastAsia"/>
        </w:rPr>
        <w:t xml:space="preserve"> </w:t>
      </w:r>
      <w:r w:rsidR="009F6544">
        <w:rPr>
          <w:rFonts w:hint="eastAsia"/>
        </w:rPr>
        <w:t>系统</w:t>
      </w:r>
      <w:r>
        <w:rPr>
          <w:rFonts w:hint="eastAsia"/>
        </w:rPr>
        <w:t>要求</w:t>
      </w:r>
      <w:bookmarkEnd w:id="0"/>
    </w:p>
    <w:p w:rsidR="003A389B" w:rsidRDefault="003A389B" w:rsidP="003A389B">
      <w:pPr>
        <w:pStyle w:val="2"/>
      </w:pPr>
      <w:bookmarkStart w:id="1" w:name="_Toc502158470"/>
      <w:r>
        <w:rPr>
          <w:rFonts w:hint="eastAsia"/>
        </w:rPr>
        <w:t>1.1</w:t>
      </w:r>
      <w:r>
        <w:rPr>
          <w:rFonts w:hint="eastAsia"/>
        </w:rPr>
        <w:t>硬件要求</w:t>
      </w:r>
      <w:bookmarkEnd w:id="1"/>
    </w:p>
    <w:tbl>
      <w:tblPr>
        <w:tblStyle w:val="a5"/>
        <w:tblW w:w="0" w:type="auto"/>
        <w:jc w:val="center"/>
        <w:tblLook w:val="04A0" w:firstRow="1" w:lastRow="0" w:firstColumn="1" w:lastColumn="0" w:noHBand="0" w:noVBand="1"/>
      </w:tblPr>
      <w:tblGrid>
        <w:gridCol w:w="1809"/>
        <w:gridCol w:w="6713"/>
      </w:tblGrid>
      <w:tr w:rsidR="003A389B" w:rsidTr="004649F5">
        <w:trPr>
          <w:jc w:val="center"/>
        </w:trPr>
        <w:tc>
          <w:tcPr>
            <w:tcW w:w="1809" w:type="dxa"/>
            <w:vAlign w:val="center"/>
          </w:tcPr>
          <w:p w:rsidR="003A389B" w:rsidRPr="00F66AD9" w:rsidRDefault="003A389B" w:rsidP="004649F5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F66AD9">
              <w:rPr>
                <w:rFonts w:asciiTheme="minorEastAsia" w:hAnsiTheme="minorEastAsia" w:hint="eastAsia"/>
                <w:sz w:val="28"/>
                <w:szCs w:val="28"/>
              </w:rPr>
              <w:t>规格</w:t>
            </w:r>
          </w:p>
        </w:tc>
        <w:tc>
          <w:tcPr>
            <w:tcW w:w="6713" w:type="dxa"/>
            <w:vAlign w:val="center"/>
          </w:tcPr>
          <w:p w:rsidR="003A389B" w:rsidRPr="00F66AD9" w:rsidRDefault="003A389B" w:rsidP="004649F5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F66AD9">
              <w:rPr>
                <w:rFonts w:asciiTheme="minorEastAsia" w:hAnsiTheme="minorEastAsia" w:hint="eastAsia"/>
                <w:sz w:val="28"/>
                <w:szCs w:val="28"/>
              </w:rPr>
              <w:t>PC机</w:t>
            </w:r>
          </w:p>
        </w:tc>
      </w:tr>
      <w:tr w:rsidR="003A389B" w:rsidTr="004649F5">
        <w:trPr>
          <w:jc w:val="center"/>
        </w:trPr>
        <w:tc>
          <w:tcPr>
            <w:tcW w:w="1809" w:type="dxa"/>
            <w:vAlign w:val="center"/>
          </w:tcPr>
          <w:p w:rsidR="003A389B" w:rsidRPr="00F66AD9" w:rsidRDefault="003A389B" w:rsidP="004649F5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F66AD9">
              <w:rPr>
                <w:rFonts w:asciiTheme="minorEastAsia" w:hAnsiTheme="minorEastAsia" w:hint="eastAsia"/>
                <w:sz w:val="28"/>
                <w:szCs w:val="28"/>
              </w:rPr>
              <w:t>处理器</w:t>
            </w:r>
          </w:p>
        </w:tc>
        <w:tc>
          <w:tcPr>
            <w:tcW w:w="6713" w:type="dxa"/>
            <w:vAlign w:val="center"/>
          </w:tcPr>
          <w:p w:rsidR="003A389B" w:rsidRPr="00F66AD9" w:rsidRDefault="003A389B" w:rsidP="004649F5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F66AD9">
              <w:rPr>
                <w:rFonts w:asciiTheme="minorEastAsia" w:hAnsiTheme="minorEastAsia"/>
                <w:sz w:val="28"/>
                <w:szCs w:val="28"/>
              </w:rPr>
              <w:t>Windows 200</w:t>
            </w:r>
            <w:r w:rsidRPr="00F66AD9">
              <w:rPr>
                <w:rFonts w:asciiTheme="minorEastAsia" w:hAnsiTheme="minorEastAsia" w:hint="eastAsia"/>
                <w:sz w:val="28"/>
                <w:szCs w:val="28"/>
              </w:rPr>
              <w:t>8</w:t>
            </w:r>
            <w:r w:rsidRPr="00F66AD9">
              <w:rPr>
                <w:rFonts w:asciiTheme="minorEastAsia" w:hAnsiTheme="minorEastAsia"/>
                <w:sz w:val="28"/>
                <w:szCs w:val="28"/>
              </w:rPr>
              <w:t>/ Windows XP/ Windows 7</w:t>
            </w:r>
          </w:p>
        </w:tc>
      </w:tr>
      <w:tr w:rsidR="003A389B" w:rsidTr="004649F5">
        <w:trPr>
          <w:jc w:val="center"/>
        </w:trPr>
        <w:tc>
          <w:tcPr>
            <w:tcW w:w="1809" w:type="dxa"/>
            <w:vAlign w:val="center"/>
          </w:tcPr>
          <w:p w:rsidR="003A389B" w:rsidRPr="00F66AD9" w:rsidRDefault="003A389B" w:rsidP="004649F5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F66AD9">
              <w:rPr>
                <w:rFonts w:asciiTheme="minorEastAsia" w:hAnsiTheme="minorEastAsia" w:hint="eastAsia"/>
                <w:sz w:val="28"/>
                <w:szCs w:val="28"/>
              </w:rPr>
              <w:t>内存类型</w:t>
            </w:r>
          </w:p>
        </w:tc>
        <w:tc>
          <w:tcPr>
            <w:tcW w:w="6713" w:type="dxa"/>
            <w:vAlign w:val="center"/>
          </w:tcPr>
          <w:p w:rsidR="003A389B" w:rsidRPr="00F66AD9" w:rsidRDefault="003A389B" w:rsidP="004649F5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F66AD9">
              <w:rPr>
                <w:rFonts w:asciiTheme="minorEastAsia" w:hAnsiTheme="minorEastAsia" w:hint="eastAsia"/>
                <w:sz w:val="28"/>
                <w:szCs w:val="28"/>
              </w:rPr>
              <w:t>4G及</w:t>
            </w:r>
            <w:r w:rsidRPr="00F66AD9">
              <w:rPr>
                <w:rFonts w:asciiTheme="minorEastAsia" w:hAnsiTheme="minorEastAsia"/>
                <w:sz w:val="28"/>
                <w:szCs w:val="28"/>
              </w:rPr>
              <w:t>以上</w:t>
            </w:r>
          </w:p>
        </w:tc>
      </w:tr>
      <w:tr w:rsidR="003A389B" w:rsidTr="004649F5">
        <w:trPr>
          <w:jc w:val="center"/>
        </w:trPr>
        <w:tc>
          <w:tcPr>
            <w:tcW w:w="1809" w:type="dxa"/>
            <w:vAlign w:val="center"/>
          </w:tcPr>
          <w:p w:rsidR="003A389B" w:rsidRPr="00F66AD9" w:rsidRDefault="003A389B" w:rsidP="004649F5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F66AD9">
              <w:rPr>
                <w:rFonts w:asciiTheme="minorEastAsia" w:hAnsiTheme="minorEastAsia" w:hint="eastAsia"/>
                <w:sz w:val="28"/>
                <w:szCs w:val="28"/>
              </w:rPr>
              <w:t>硬盘容量</w:t>
            </w:r>
          </w:p>
        </w:tc>
        <w:tc>
          <w:tcPr>
            <w:tcW w:w="6713" w:type="dxa"/>
            <w:vAlign w:val="center"/>
          </w:tcPr>
          <w:p w:rsidR="003A389B" w:rsidRPr="00F66AD9" w:rsidRDefault="00FA5000" w:rsidP="004649F5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sz w:val="28"/>
                <w:szCs w:val="28"/>
              </w:rPr>
              <w:t>20</w:t>
            </w:r>
            <w:r w:rsidR="003A389B" w:rsidRPr="00F66AD9">
              <w:rPr>
                <w:rFonts w:asciiTheme="minorEastAsia" w:hAnsiTheme="minorEastAsia"/>
                <w:sz w:val="28"/>
                <w:szCs w:val="28"/>
              </w:rPr>
              <w:t>0G以上</w:t>
            </w:r>
          </w:p>
        </w:tc>
      </w:tr>
      <w:tr w:rsidR="003A389B" w:rsidTr="004649F5">
        <w:trPr>
          <w:jc w:val="center"/>
        </w:trPr>
        <w:tc>
          <w:tcPr>
            <w:tcW w:w="1809" w:type="dxa"/>
            <w:vAlign w:val="center"/>
          </w:tcPr>
          <w:p w:rsidR="003A389B" w:rsidRPr="00F66AD9" w:rsidRDefault="003A389B" w:rsidP="004649F5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F66AD9">
              <w:rPr>
                <w:rFonts w:asciiTheme="minorEastAsia" w:hAnsiTheme="minorEastAsia" w:hint="eastAsia"/>
                <w:sz w:val="28"/>
                <w:szCs w:val="28"/>
              </w:rPr>
              <w:t>网络</w:t>
            </w:r>
          </w:p>
        </w:tc>
        <w:tc>
          <w:tcPr>
            <w:tcW w:w="6713" w:type="dxa"/>
            <w:vAlign w:val="center"/>
          </w:tcPr>
          <w:p w:rsidR="003A389B" w:rsidRPr="00F66AD9" w:rsidRDefault="003A389B" w:rsidP="004649F5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F66AD9">
              <w:rPr>
                <w:rFonts w:asciiTheme="minorEastAsia" w:hAnsiTheme="minorEastAsia"/>
                <w:sz w:val="28"/>
                <w:szCs w:val="28"/>
              </w:rPr>
              <w:t>100/1000M自适应以太网卡</w:t>
            </w:r>
          </w:p>
        </w:tc>
      </w:tr>
    </w:tbl>
    <w:p w:rsidR="003A389B" w:rsidRDefault="003A389B" w:rsidP="003A389B"/>
    <w:p w:rsidR="003A389B" w:rsidRDefault="003A389B" w:rsidP="003A389B">
      <w:pPr>
        <w:pStyle w:val="2"/>
      </w:pPr>
      <w:bookmarkStart w:id="2" w:name="_Toc502158471"/>
      <w:r>
        <w:rPr>
          <w:rFonts w:hint="eastAsia"/>
        </w:rPr>
        <w:t>1.2</w:t>
      </w:r>
      <w:r>
        <w:rPr>
          <w:rFonts w:hint="eastAsia"/>
        </w:rPr>
        <w:t>软件要求</w:t>
      </w:r>
      <w:bookmarkEnd w:id="2"/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809"/>
        <w:gridCol w:w="6713"/>
      </w:tblGrid>
      <w:tr w:rsidR="001E33E5" w:rsidTr="004649F5">
        <w:tc>
          <w:tcPr>
            <w:tcW w:w="1809" w:type="dxa"/>
            <w:vMerge w:val="restart"/>
            <w:vAlign w:val="center"/>
          </w:tcPr>
          <w:p w:rsidR="001E33E5" w:rsidRPr="00800455" w:rsidRDefault="005F1AF2" w:rsidP="004649F5">
            <w:pPr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数据库</w:t>
            </w:r>
          </w:p>
        </w:tc>
        <w:tc>
          <w:tcPr>
            <w:tcW w:w="6713" w:type="dxa"/>
            <w:vAlign w:val="center"/>
          </w:tcPr>
          <w:p w:rsidR="001E33E5" w:rsidRPr="00800455" w:rsidRDefault="001E33E5" w:rsidP="004649F5">
            <w:pPr>
              <w:jc w:val="center"/>
              <w:rPr>
                <w:sz w:val="28"/>
                <w:szCs w:val="28"/>
              </w:rPr>
            </w:pPr>
            <w:r w:rsidRPr="00800455">
              <w:rPr>
                <w:sz w:val="28"/>
                <w:szCs w:val="28"/>
              </w:rPr>
              <w:t>O</w:t>
            </w:r>
            <w:r w:rsidRPr="00800455">
              <w:rPr>
                <w:rFonts w:hint="eastAsia"/>
                <w:sz w:val="28"/>
                <w:szCs w:val="28"/>
              </w:rPr>
              <w:t>racle11g</w:t>
            </w:r>
            <w:r w:rsidRPr="00800455">
              <w:rPr>
                <w:rFonts w:hint="eastAsia"/>
                <w:sz w:val="28"/>
                <w:szCs w:val="28"/>
              </w:rPr>
              <w:t>服务端</w:t>
            </w:r>
            <w:r w:rsidRPr="00800455">
              <w:rPr>
                <w:rFonts w:hint="eastAsia"/>
                <w:sz w:val="28"/>
                <w:szCs w:val="28"/>
              </w:rPr>
              <w:t>64</w:t>
            </w:r>
            <w:r w:rsidRPr="00800455">
              <w:rPr>
                <w:rFonts w:hint="eastAsia"/>
                <w:sz w:val="28"/>
                <w:szCs w:val="28"/>
              </w:rPr>
              <w:t>位</w:t>
            </w:r>
          </w:p>
        </w:tc>
      </w:tr>
      <w:tr w:rsidR="001E33E5" w:rsidTr="004649F5">
        <w:tc>
          <w:tcPr>
            <w:tcW w:w="1809" w:type="dxa"/>
            <w:vMerge/>
            <w:vAlign w:val="center"/>
          </w:tcPr>
          <w:p w:rsidR="001E33E5" w:rsidRPr="00800455" w:rsidRDefault="001E33E5" w:rsidP="004649F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713" w:type="dxa"/>
            <w:vAlign w:val="center"/>
          </w:tcPr>
          <w:p w:rsidR="001E33E5" w:rsidRPr="00800455" w:rsidRDefault="001E33E5" w:rsidP="004649F5">
            <w:pPr>
              <w:jc w:val="center"/>
              <w:rPr>
                <w:sz w:val="28"/>
                <w:szCs w:val="28"/>
              </w:rPr>
            </w:pPr>
            <w:r w:rsidRPr="00800455">
              <w:rPr>
                <w:sz w:val="28"/>
                <w:szCs w:val="28"/>
              </w:rPr>
              <w:t>O</w:t>
            </w:r>
            <w:r w:rsidRPr="00800455">
              <w:rPr>
                <w:rFonts w:hint="eastAsia"/>
                <w:sz w:val="28"/>
                <w:szCs w:val="28"/>
              </w:rPr>
              <w:t>racle11g</w:t>
            </w:r>
            <w:r w:rsidRPr="00800455">
              <w:rPr>
                <w:rFonts w:hint="eastAsia"/>
                <w:sz w:val="28"/>
                <w:szCs w:val="28"/>
              </w:rPr>
              <w:t>客户端</w:t>
            </w:r>
            <w:r w:rsidRPr="00800455">
              <w:rPr>
                <w:rFonts w:hint="eastAsia"/>
                <w:sz w:val="28"/>
                <w:szCs w:val="28"/>
              </w:rPr>
              <w:t>32</w:t>
            </w:r>
            <w:r w:rsidRPr="00800455">
              <w:rPr>
                <w:rFonts w:hint="eastAsia"/>
                <w:sz w:val="28"/>
                <w:szCs w:val="28"/>
              </w:rPr>
              <w:t>位</w:t>
            </w:r>
          </w:p>
        </w:tc>
      </w:tr>
      <w:tr w:rsidR="001E33E5" w:rsidTr="004649F5">
        <w:tc>
          <w:tcPr>
            <w:tcW w:w="1809" w:type="dxa"/>
            <w:vMerge w:val="restart"/>
            <w:vAlign w:val="center"/>
          </w:tcPr>
          <w:p w:rsidR="001E33E5" w:rsidRPr="00800455" w:rsidRDefault="005F1AF2" w:rsidP="004649F5">
            <w:pPr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专业软件</w:t>
            </w:r>
          </w:p>
        </w:tc>
        <w:tc>
          <w:tcPr>
            <w:tcW w:w="6713" w:type="dxa"/>
            <w:vAlign w:val="center"/>
          </w:tcPr>
          <w:p w:rsidR="001E33E5" w:rsidRPr="00800455" w:rsidRDefault="001E33E5" w:rsidP="004649F5">
            <w:pPr>
              <w:jc w:val="center"/>
              <w:rPr>
                <w:sz w:val="28"/>
                <w:szCs w:val="28"/>
              </w:rPr>
            </w:pPr>
            <w:r w:rsidRPr="00800455">
              <w:rPr>
                <w:sz w:val="28"/>
                <w:szCs w:val="28"/>
              </w:rPr>
              <w:t>A</w:t>
            </w:r>
            <w:r w:rsidRPr="00800455">
              <w:rPr>
                <w:rFonts w:hint="eastAsia"/>
                <w:sz w:val="28"/>
                <w:szCs w:val="28"/>
              </w:rPr>
              <w:t>rcGIS Desktop 10.1</w:t>
            </w:r>
          </w:p>
        </w:tc>
      </w:tr>
      <w:tr w:rsidR="001E33E5" w:rsidTr="004649F5">
        <w:tc>
          <w:tcPr>
            <w:tcW w:w="1809" w:type="dxa"/>
            <w:vMerge/>
            <w:vAlign w:val="center"/>
          </w:tcPr>
          <w:p w:rsidR="001E33E5" w:rsidRPr="00800455" w:rsidRDefault="001E33E5" w:rsidP="004649F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713" w:type="dxa"/>
            <w:vAlign w:val="center"/>
          </w:tcPr>
          <w:p w:rsidR="001E33E5" w:rsidRPr="00800455" w:rsidRDefault="001E33E5" w:rsidP="004649F5">
            <w:pPr>
              <w:jc w:val="center"/>
              <w:rPr>
                <w:sz w:val="28"/>
                <w:szCs w:val="28"/>
              </w:rPr>
            </w:pPr>
            <w:r w:rsidRPr="00800455">
              <w:rPr>
                <w:rFonts w:hint="eastAsia"/>
                <w:sz w:val="28"/>
                <w:szCs w:val="28"/>
              </w:rPr>
              <w:t>ArcSDE10.1</w:t>
            </w:r>
          </w:p>
        </w:tc>
      </w:tr>
      <w:tr w:rsidR="001E33E5" w:rsidTr="004649F5">
        <w:tc>
          <w:tcPr>
            <w:tcW w:w="1809" w:type="dxa"/>
            <w:vMerge/>
            <w:vAlign w:val="center"/>
          </w:tcPr>
          <w:p w:rsidR="001E33E5" w:rsidRPr="00800455" w:rsidRDefault="001E33E5" w:rsidP="004649F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713" w:type="dxa"/>
            <w:vAlign w:val="center"/>
          </w:tcPr>
          <w:p w:rsidR="001E33E5" w:rsidRPr="00800455" w:rsidRDefault="001E33E5" w:rsidP="004649F5">
            <w:pPr>
              <w:jc w:val="center"/>
              <w:rPr>
                <w:sz w:val="28"/>
                <w:szCs w:val="28"/>
              </w:rPr>
            </w:pPr>
            <w:r w:rsidRPr="00800455">
              <w:rPr>
                <w:sz w:val="28"/>
                <w:szCs w:val="28"/>
              </w:rPr>
              <w:t>ArcGISServer10.1</w:t>
            </w:r>
          </w:p>
        </w:tc>
      </w:tr>
    </w:tbl>
    <w:p w:rsidR="003A389B" w:rsidRPr="00E9654D" w:rsidRDefault="003A389B" w:rsidP="00E9654D">
      <w:pPr>
        <w:spacing w:line="360" w:lineRule="auto"/>
        <w:ind w:firstLineChars="200" w:firstLine="560"/>
        <w:rPr>
          <w:rFonts w:ascii="Calibri" w:eastAsia="宋体" w:hAnsi="Calibri" w:cs="Times New Roman"/>
          <w:sz w:val="28"/>
          <w:szCs w:val="28"/>
        </w:rPr>
      </w:pPr>
      <w:r w:rsidRPr="00E9654D">
        <w:rPr>
          <w:rFonts w:ascii="Calibri" w:eastAsia="宋体" w:hAnsi="Calibri" w:cs="Times New Roman" w:hint="eastAsia"/>
          <w:sz w:val="28"/>
          <w:szCs w:val="28"/>
        </w:rPr>
        <w:t>oracle11g</w:t>
      </w:r>
      <w:r w:rsidRPr="00E9654D">
        <w:rPr>
          <w:rFonts w:ascii="Calibri" w:eastAsia="宋体" w:hAnsi="Calibri" w:cs="Times New Roman" w:hint="eastAsia"/>
          <w:sz w:val="28"/>
          <w:szCs w:val="28"/>
        </w:rPr>
        <w:t>客户端必需安装</w:t>
      </w:r>
      <w:r w:rsidRPr="00E9654D">
        <w:rPr>
          <w:rFonts w:ascii="Calibri" w:eastAsia="宋体" w:hAnsi="Calibri" w:cs="Times New Roman" w:hint="eastAsia"/>
          <w:sz w:val="28"/>
          <w:szCs w:val="28"/>
        </w:rPr>
        <w:t>32</w:t>
      </w:r>
      <w:r w:rsidRPr="00E9654D">
        <w:rPr>
          <w:rFonts w:ascii="Calibri" w:eastAsia="宋体" w:hAnsi="Calibri" w:cs="Times New Roman" w:hint="eastAsia"/>
          <w:sz w:val="28"/>
          <w:szCs w:val="28"/>
        </w:rPr>
        <w:t>位</w:t>
      </w:r>
      <w:bookmarkStart w:id="3" w:name="_GoBack"/>
      <w:bookmarkEnd w:id="3"/>
    </w:p>
    <w:p w:rsidR="003A389B" w:rsidRPr="00E9654D" w:rsidRDefault="003A389B" w:rsidP="00E9654D">
      <w:pPr>
        <w:spacing w:line="360" w:lineRule="auto"/>
        <w:ind w:firstLineChars="200" w:firstLine="560"/>
        <w:rPr>
          <w:rFonts w:ascii="Calibri" w:eastAsia="宋体" w:hAnsi="Calibri" w:cs="Times New Roman"/>
          <w:sz w:val="28"/>
          <w:szCs w:val="28"/>
        </w:rPr>
      </w:pPr>
      <w:r w:rsidRPr="00E9654D">
        <w:rPr>
          <w:rFonts w:ascii="Calibri" w:eastAsia="宋体" w:hAnsi="Calibri" w:cs="Times New Roman" w:hint="eastAsia"/>
          <w:sz w:val="28"/>
          <w:szCs w:val="28"/>
        </w:rPr>
        <w:t>oracle</w:t>
      </w:r>
      <w:r w:rsidRPr="00E9654D">
        <w:rPr>
          <w:rFonts w:ascii="Calibri" w:eastAsia="宋体" w:hAnsi="Calibri" w:cs="Times New Roman" w:hint="eastAsia"/>
          <w:sz w:val="28"/>
          <w:szCs w:val="28"/>
        </w:rPr>
        <w:t>软件不用全部安装，只需在现场的服务器上安装。因是</w:t>
      </w:r>
      <w:r w:rsidRPr="00E9654D">
        <w:rPr>
          <w:rFonts w:ascii="Calibri" w:eastAsia="宋体" w:hAnsi="Calibri" w:cs="Times New Roman" w:hint="eastAsia"/>
          <w:sz w:val="28"/>
          <w:szCs w:val="28"/>
        </w:rPr>
        <w:t>B/S</w:t>
      </w:r>
      <w:r w:rsidRPr="00E9654D">
        <w:rPr>
          <w:rFonts w:ascii="Calibri" w:eastAsia="宋体" w:hAnsi="Calibri" w:cs="Times New Roman" w:hint="eastAsia"/>
          <w:sz w:val="28"/>
          <w:szCs w:val="28"/>
        </w:rPr>
        <w:t>端部署，所以用户电脑不用安装，只需浏览器访问即可，浏览器要求版本</w:t>
      </w:r>
      <w:r w:rsidRPr="00E9654D">
        <w:rPr>
          <w:rFonts w:ascii="Calibri" w:eastAsia="宋体" w:hAnsi="Calibri" w:cs="Times New Roman" w:hint="eastAsia"/>
          <w:sz w:val="28"/>
          <w:szCs w:val="28"/>
        </w:rPr>
        <w:t>ie8</w:t>
      </w:r>
      <w:r w:rsidRPr="00E9654D">
        <w:rPr>
          <w:rFonts w:ascii="Calibri" w:eastAsia="宋体" w:hAnsi="Calibri" w:cs="Times New Roman" w:hint="eastAsia"/>
          <w:sz w:val="28"/>
          <w:szCs w:val="28"/>
        </w:rPr>
        <w:t>以上。</w:t>
      </w:r>
    </w:p>
    <w:p w:rsidR="003A389B" w:rsidRPr="00E9654D" w:rsidRDefault="003A389B" w:rsidP="00E9654D">
      <w:pPr>
        <w:spacing w:line="360" w:lineRule="auto"/>
        <w:ind w:firstLineChars="200" w:firstLine="560"/>
        <w:rPr>
          <w:rFonts w:ascii="Calibri" w:eastAsia="宋体" w:hAnsi="Calibri" w:cs="Times New Roman"/>
          <w:sz w:val="28"/>
          <w:szCs w:val="28"/>
        </w:rPr>
      </w:pPr>
      <w:r w:rsidRPr="00E9654D">
        <w:rPr>
          <w:rFonts w:ascii="Calibri" w:eastAsia="宋体" w:hAnsi="Calibri" w:cs="Times New Roman" w:hint="eastAsia"/>
          <w:sz w:val="28"/>
          <w:szCs w:val="28"/>
        </w:rPr>
        <w:t>如客户有要求需要安装数据库访问查看，可安装</w:t>
      </w:r>
      <w:r w:rsidRPr="00E9654D">
        <w:rPr>
          <w:rFonts w:ascii="Calibri" w:eastAsia="宋体" w:hAnsi="Calibri" w:cs="Times New Roman" w:hint="eastAsia"/>
          <w:sz w:val="28"/>
          <w:szCs w:val="28"/>
        </w:rPr>
        <w:t>oracle</w:t>
      </w:r>
      <w:r w:rsidRPr="00E9654D">
        <w:rPr>
          <w:rFonts w:ascii="Calibri" w:eastAsia="宋体" w:hAnsi="Calibri" w:cs="Times New Roman" w:hint="eastAsia"/>
          <w:sz w:val="28"/>
          <w:szCs w:val="28"/>
        </w:rPr>
        <w:t>客户端，不需安装服务端。</w:t>
      </w:r>
    </w:p>
    <w:p w:rsidR="003A389B" w:rsidRPr="00DC0F24" w:rsidRDefault="003A389B" w:rsidP="003A389B"/>
    <w:p w:rsidR="003A389B" w:rsidRDefault="003A389B" w:rsidP="003A389B">
      <w:pPr>
        <w:pStyle w:val="2"/>
      </w:pPr>
      <w:bookmarkStart w:id="4" w:name="_Toc502158472"/>
      <w:r>
        <w:rPr>
          <w:rFonts w:hint="eastAsia"/>
        </w:rPr>
        <w:lastRenderedPageBreak/>
        <w:t>1.3</w:t>
      </w:r>
      <w:r>
        <w:rPr>
          <w:rFonts w:hint="eastAsia"/>
        </w:rPr>
        <w:t>软件下载</w:t>
      </w:r>
      <w:bookmarkEnd w:id="4"/>
    </w:p>
    <w:p w:rsidR="003A389B" w:rsidRDefault="003A389B" w:rsidP="003A389B">
      <w:pPr>
        <w:ind w:firstLine="420"/>
        <w:rPr>
          <w:rFonts w:ascii="Times New Roman" w:eastAsia="宋体" w:hAnsi="Times New Roman" w:cs="Times New Roman"/>
          <w:szCs w:val="24"/>
        </w:rPr>
      </w:pPr>
      <w:r w:rsidRPr="003622DD">
        <w:rPr>
          <w:rFonts w:ascii="Times New Roman" w:eastAsia="宋体" w:hAnsi="Times New Roman" w:cs="Times New Roman" w:hint="eastAsia"/>
          <w:szCs w:val="24"/>
        </w:rPr>
        <w:t>数据库安装</w:t>
      </w:r>
      <w:r w:rsidRPr="003622DD">
        <w:rPr>
          <w:rFonts w:ascii="Times New Roman" w:eastAsia="宋体" w:hAnsi="Times New Roman" w:cs="Times New Roman"/>
          <w:szCs w:val="24"/>
        </w:rPr>
        <w:t>oracle11g64</w:t>
      </w:r>
      <w:r w:rsidRPr="003622DD">
        <w:rPr>
          <w:rFonts w:ascii="Times New Roman" w:eastAsia="宋体" w:hAnsi="Times New Roman" w:cs="Times New Roman" w:hint="eastAsia"/>
          <w:szCs w:val="24"/>
        </w:rPr>
        <w:t>位服务端，</w:t>
      </w:r>
      <w:r w:rsidRPr="00C20B1E">
        <w:t>O</w:t>
      </w:r>
      <w:r w:rsidRPr="00C20B1E">
        <w:rPr>
          <w:rFonts w:hint="eastAsia"/>
        </w:rPr>
        <w:t>racle11g</w:t>
      </w:r>
      <w:r w:rsidRPr="003622DD">
        <w:rPr>
          <w:rFonts w:ascii="Times New Roman" w:eastAsia="宋体" w:hAnsi="Times New Roman" w:cs="Times New Roman"/>
          <w:szCs w:val="24"/>
        </w:rPr>
        <w:t>32</w:t>
      </w:r>
      <w:r>
        <w:rPr>
          <w:rFonts w:ascii="Times New Roman" w:eastAsia="宋体" w:hAnsi="Times New Roman" w:cs="Times New Roman" w:hint="eastAsia"/>
          <w:szCs w:val="24"/>
        </w:rPr>
        <w:t>位客户端：</w:t>
      </w:r>
    </w:p>
    <w:p w:rsidR="003A389B" w:rsidRDefault="003A389B" w:rsidP="003A389B">
      <w:pPr>
        <w:ind w:firstLine="420"/>
        <w:rPr>
          <w:rFonts w:ascii="Times New Roman" w:eastAsia="宋体" w:hAnsi="Times New Roman" w:cs="Times New Roman"/>
          <w:szCs w:val="24"/>
        </w:rPr>
      </w:pPr>
      <w:r w:rsidRPr="003622DD">
        <w:rPr>
          <w:rFonts w:ascii="Times New Roman" w:eastAsia="宋体" w:hAnsi="Times New Roman" w:cs="Times New Roman" w:hint="eastAsia"/>
          <w:szCs w:val="24"/>
        </w:rPr>
        <w:t>访问“</w:t>
      </w:r>
      <w:hyperlink r:id="rId9" w:history="1">
        <w:r w:rsidRPr="003622DD">
          <w:rPr>
            <w:rFonts w:ascii="Times New Roman" w:eastAsia="宋体" w:hAnsi="Times New Roman" w:cs="Times New Roman"/>
            <w:color w:val="4C7D08"/>
            <w:szCs w:val="24"/>
          </w:rPr>
          <w:t>\\192.168.1.5\public\softwares\</w:t>
        </w:r>
        <w:r w:rsidRPr="003622DD">
          <w:rPr>
            <w:rFonts w:ascii="Times New Roman" w:eastAsia="宋体" w:hAnsi="Times New Roman" w:cs="Times New Roman" w:hint="eastAsia"/>
            <w:color w:val="4C7D08"/>
            <w:szCs w:val="24"/>
          </w:rPr>
          <w:t>数据库及工具</w:t>
        </w:r>
        <w:r w:rsidRPr="003622DD">
          <w:rPr>
            <w:rFonts w:ascii="Times New Roman" w:eastAsia="宋体" w:hAnsi="Times New Roman" w:cs="Times New Roman"/>
            <w:color w:val="4C7D08"/>
            <w:szCs w:val="24"/>
          </w:rPr>
          <w:t>\Oracle\Oracle11g</w:t>
        </w:r>
      </w:hyperlink>
      <w:r w:rsidRPr="00427CFF">
        <w:rPr>
          <w:rFonts w:ascii="Times New Roman" w:eastAsia="宋体" w:hAnsi="Times New Roman" w:cs="Times New Roman" w:hint="eastAsia"/>
          <w:szCs w:val="24"/>
        </w:rPr>
        <w:t>”</w:t>
      </w:r>
    </w:p>
    <w:p w:rsidR="003A389B" w:rsidRPr="00CE654C" w:rsidRDefault="003A389B" w:rsidP="003A389B">
      <w:pPr>
        <w:rPr>
          <w:rFonts w:ascii="Times New Roman" w:eastAsia="宋体" w:hAnsi="Times New Roman" w:cs="Times New Roman"/>
          <w:szCs w:val="24"/>
        </w:rPr>
      </w:pPr>
      <w:r>
        <w:rPr>
          <w:noProof/>
        </w:rPr>
        <w:drawing>
          <wp:inline distT="0" distB="0" distL="0" distR="0" wp14:anchorId="13719F75" wp14:editId="08FF0437">
            <wp:extent cx="5274310" cy="2517506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175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389B" w:rsidRDefault="001B1684" w:rsidP="003A389B">
      <w:pPr>
        <w:pStyle w:val="1"/>
      </w:pPr>
      <w:bookmarkStart w:id="5" w:name="_Toc502158473"/>
      <w:r>
        <w:rPr>
          <w:rFonts w:hint="eastAsia"/>
        </w:rPr>
        <w:t xml:space="preserve">2 </w:t>
      </w:r>
      <w:r w:rsidR="003A389B">
        <w:rPr>
          <w:rFonts w:hint="eastAsia"/>
        </w:rPr>
        <w:t>环境配置</w:t>
      </w:r>
      <w:bookmarkEnd w:id="5"/>
    </w:p>
    <w:p w:rsidR="003A389B" w:rsidRDefault="003A389B" w:rsidP="003A389B">
      <w:pPr>
        <w:pStyle w:val="2"/>
      </w:pPr>
      <w:bookmarkStart w:id="6" w:name="_Toc502158474"/>
      <w:r>
        <w:rPr>
          <w:rFonts w:hint="eastAsia"/>
        </w:rPr>
        <w:t xml:space="preserve">2.1 </w:t>
      </w:r>
      <w:r>
        <w:rPr>
          <w:rFonts w:hint="eastAsia"/>
        </w:rPr>
        <w:t>工程包</w:t>
      </w:r>
      <w:bookmarkEnd w:id="6"/>
    </w:p>
    <w:p w:rsidR="003A389B" w:rsidRDefault="003A389B" w:rsidP="003A389B">
      <w:pPr>
        <w:spacing w:line="360" w:lineRule="auto"/>
        <w:ind w:firstLineChars="200" w:firstLine="420"/>
      </w:pPr>
      <w:r>
        <w:rPr>
          <w:rFonts w:hint="eastAsia"/>
        </w:rPr>
        <w:t>系统部署需要</w:t>
      </w:r>
      <w:r>
        <w:rPr>
          <w:rFonts w:hint="eastAsia"/>
        </w:rPr>
        <w:t>tomcat</w:t>
      </w:r>
      <w:r>
        <w:rPr>
          <w:rFonts w:hint="eastAsia"/>
        </w:rPr>
        <w:t>，工程包</w:t>
      </w:r>
      <w:proofErr w:type="spellStart"/>
      <w:r>
        <w:rPr>
          <w:rFonts w:hint="eastAsia"/>
        </w:rPr>
        <w:t>omp</w:t>
      </w:r>
      <w:proofErr w:type="spellEnd"/>
      <w:r>
        <w:rPr>
          <w:rFonts w:hint="eastAsia"/>
        </w:rPr>
        <w:t>、</w:t>
      </w:r>
      <w:proofErr w:type="spellStart"/>
      <w:r>
        <w:rPr>
          <w:rFonts w:hint="eastAsia"/>
        </w:rPr>
        <w:t>oms</w:t>
      </w:r>
      <w:proofErr w:type="spellEnd"/>
      <w:r>
        <w:rPr>
          <w:rFonts w:hint="eastAsia"/>
        </w:rPr>
        <w:t>，控件包括华为视频控件、海康视频控件。</w:t>
      </w:r>
      <w:r w:rsidR="004C49D5">
        <w:rPr>
          <w:rFonts w:hint="eastAsia"/>
        </w:rPr>
        <w:t xml:space="preserve"> </w:t>
      </w:r>
    </w:p>
    <w:p w:rsidR="0021685A" w:rsidRDefault="0021685A" w:rsidP="0021685A">
      <w:pPr>
        <w:pStyle w:val="a7"/>
        <w:numPr>
          <w:ilvl w:val="0"/>
          <w:numId w:val="22"/>
        </w:numPr>
        <w:spacing w:line="360" w:lineRule="auto"/>
        <w:ind w:firstLineChars="0"/>
      </w:pPr>
      <w:r>
        <w:rPr>
          <w:rFonts w:hint="eastAsia"/>
        </w:rPr>
        <w:t>工程包下载</w:t>
      </w:r>
    </w:p>
    <w:p w:rsidR="008D54BE" w:rsidRDefault="0021685A" w:rsidP="008D54BE">
      <w:pPr>
        <w:pStyle w:val="a7"/>
        <w:spacing w:line="360" w:lineRule="auto"/>
        <w:ind w:left="840" w:firstLineChars="0" w:firstLine="0"/>
      </w:pPr>
      <w:r>
        <w:rPr>
          <w:rFonts w:hint="eastAsia"/>
        </w:rPr>
        <w:t>前往</w:t>
      </w:r>
      <w:r>
        <w:rPr>
          <w:rFonts w:hint="eastAsia"/>
        </w:rPr>
        <w:t xml:space="preserve"> </w:t>
      </w:r>
      <w:hyperlink r:id="rId11" w:history="1">
        <w:r w:rsidRPr="00C00276">
          <w:rPr>
            <w:rStyle w:val="a6"/>
          </w:rPr>
          <w:t>http://wiki.gtmap.cn/pages/viewpage.action?pageId=25232584</w:t>
        </w:r>
      </w:hyperlink>
      <w:r>
        <w:rPr>
          <w:rFonts w:hint="eastAsia"/>
        </w:rPr>
        <w:t xml:space="preserve"> </w:t>
      </w:r>
      <w:r>
        <w:rPr>
          <w:rFonts w:hint="eastAsia"/>
        </w:rPr>
        <w:t>查看并下载最新的系统版本。</w:t>
      </w:r>
    </w:p>
    <w:p w:rsidR="008D54BE" w:rsidRDefault="003A389B" w:rsidP="008D54BE">
      <w:pPr>
        <w:pStyle w:val="a7"/>
        <w:numPr>
          <w:ilvl w:val="0"/>
          <w:numId w:val="22"/>
        </w:numPr>
        <w:spacing w:line="360" w:lineRule="auto"/>
        <w:ind w:firstLineChars="0"/>
      </w:pPr>
      <w:r>
        <w:rPr>
          <w:rFonts w:hint="eastAsia"/>
        </w:rPr>
        <w:t>视频控件</w:t>
      </w:r>
      <w:r w:rsidR="008D54BE">
        <w:rPr>
          <w:rFonts w:hint="eastAsia"/>
        </w:rPr>
        <w:t>下载</w:t>
      </w:r>
      <w:r w:rsidR="008D54BE">
        <w:rPr>
          <w:rFonts w:hint="eastAsia"/>
        </w:rPr>
        <w:t xml:space="preserve"> </w:t>
      </w:r>
    </w:p>
    <w:p w:rsidR="004262E3" w:rsidRDefault="003A389B" w:rsidP="008D54BE">
      <w:pPr>
        <w:pStyle w:val="a7"/>
        <w:spacing w:line="360" w:lineRule="auto"/>
        <w:ind w:left="840" w:firstLineChars="0" w:firstLine="0"/>
      </w:pPr>
      <w:r>
        <w:rPr>
          <w:rFonts w:hint="eastAsia"/>
        </w:rPr>
        <w:t>可通过解压</w:t>
      </w:r>
      <w:proofErr w:type="spellStart"/>
      <w:r>
        <w:rPr>
          <w:rFonts w:hint="eastAsia"/>
        </w:rPr>
        <w:t>omp</w:t>
      </w:r>
      <w:proofErr w:type="spellEnd"/>
      <w:r>
        <w:rPr>
          <w:rFonts w:hint="eastAsia"/>
        </w:rPr>
        <w:t>的</w:t>
      </w:r>
      <w:r>
        <w:rPr>
          <w:rFonts w:hint="eastAsia"/>
        </w:rPr>
        <w:t>war</w:t>
      </w:r>
      <w:r>
        <w:rPr>
          <w:rFonts w:hint="eastAsia"/>
        </w:rPr>
        <w:t>包在其解压路径</w:t>
      </w:r>
      <w:proofErr w:type="spellStart"/>
      <w:r>
        <w:rPr>
          <w:rFonts w:hint="eastAsia"/>
        </w:rPr>
        <w:t>webapp</w:t>
      </w:r>
      <w:proofErr w:type="spellEnd"/>
      <w:r>
        <w:rPr>
          <w:rFonts w:hint="eastAsia"/>
        </w:rPr>
        <w:t>/static/bin</w:t>
      </w:r>
      <w:r>
        <w:rPr>
          <w:rFonts w:hint="eastAsia"/>
        </w:rPr>
        <w:t>目录里复制</w:t>
      </w:r>
      <w:proofErr w:type="spellStart"/>
      <w:r>
        <w:rPr>
          <w:rFonts w:hint="eastAsia"/>
        </w:rPr>
        <w:t>hk.rar</w:t>
      </w:r>
      <w:proofErr w:type="spellEnd"/>
      <w:r>
        <w:rPr>
          <w:rFonts w:hint="eastAsia"/>
        </w:rPr>
        <w:t>以及</w:t>
      </w:r>
      <w:proofErr w:type="spellStart"/>
      <w:r>
        <w:rPr>
          <w:rFonts w:hint="eastAsia"/>
        </w:rPr>
        <w:t>hw.rar</w:t>
      </w:r>
      <w:proofErr w:type="spellEnd"/>
      <w:r>
        <w:rPr>
          <w:rFonts w:hint="eastAsia"/>
        </w:rPr>
        <w:t>。</w:t>
      </w:r>
    </w:p>
    <w:p w:rsidR="004262E3" w:rsidRDefault="007D6405" w:rsidP="004262E3">
      <w:pPr>
        <w:pStyle w:val="a7"/>
        <w:numPr>
          <w:ilvl w:val="0"/>
          <w:numId w:val="22"/>
        </w:numPr>
        <w:spacing w:line="360" w:lineRule="auto"/>
        <w:ind w:firstLineChars="0"/>
      </w:pPr>
      <w:r>
        <w:rPr>
          <w:rFonts w:hint="eastAsia"/>
        </w:rPr>
        <w:t>其他</w:t>
      </w:r>
    </w:p>
    <w:p w:rsidR="003A389B" w:rsidRDefault="003A389B" w:rsidP="004262E3">
      <w:pPr>
        <w:pStyle w:val="a7"/>
        <w:spacing w:line="360" w:lineRule="auto"/>
        <w:ind w:left="840" w:firstLineChars="0" w:firstLine="0"/>
      </w:pPr>
      <w:r>
        <w:rPr>
          <w:rFonts w:hint="eastAsia"/>
        </w:rPr>
        <w:t>如有其他功能需求例如登录权限控制等可能还会用到</w:t>
      </w:r>
      <w:r>
        <w:rPr>
          <w:rFonts w:hint="eastAsia"/>
        </w:rPr>
        <w:t>platform</w:t>
      </w:r>
      <w:r>
        <w:rPr>
          <w:rFonts w:hint="eastAsia"/>
        </w:rPr>
        <w:t>，</w:t>
      </w:r>
      <w:proofErr w:type="spellStart"/>
      <w:r>
        <w:rPr>
          <w:rFonts w:hint="eastAsia"/>
        </w:rPr>
        <w:t>cas</w:t>
      </w:r>
      <w:proofErr w:type="spellEnd"/>
      <w:r>
        <w:rPr>
          <w:rFonts w:hint="eastAsia"/>
        </w:rPr>
        <w:t>，</w:t>
      </w:r>
      <w:proofErr w:type="spellStart"/>
      <w:r>
        <w:rPr>
          <w:rFonts w:hint="eastAsia"/>
        </w:rPr>
        <w:t>filecenter</w:t>
      </w:r>
      <w:proofErr w:type="spellEnd"/>
      <w:r>
        <w:rPr>
          <w:rFonts w:hint="eastAsia"/>
        </w:rPr>
        <w:t>，</w:t>
      </w:r>
      <w:r>
        <w:rPr>
          <w:rFonts w:hint="eastAsia"/>
        </w:rPr>
        <w:t>report</w:t>
      </w:r>
      <w:r>
        <w:rPr>
          <w:rFonts w:hint="eastAsia"/>
        </w:rPr>
        <w:t>等工程包。</w:t>
      </w:r>
    </w:p>
    <w:p w:rsidR="003A389B" w:rsidRDefault="003A389B" w:rsidP="003A389B">
      <w:pPr>
        <w:spacing w:line="360" w:lineRule="auto"/>
      </w:pPr>
      <w:r>
        <w:rPr>
          <w:noProof/>
        </w:rPr>
        <w:lastRenderedPageBreak/>
        <w:drawing>
          <wp:inline distT="0" distB="0" distL="0" distR="0" wp14:anchorId="49D87F54" wp14:editId="11999EE6">
            <wp:extent cx="5274310" cy="2251349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51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389B" w:rsidRPr="00EF68E7" w:rsidRDefault="003A389B" w:rsidP="003A389B"/>
    <w:p w:rsidR="003A389B" w:rsidRDefault="003A389B" w:rsidP="003A389B">
      <w:pPr>
        <w:pStyle w:val="2"/>
      </w:pPr>
      <w:bookmarkStart w:id="7" w:name="_Toc502158475"/>
      <w:r>
        <w:rPr>
          <w:rFonts w:hint="eastAsia"/>
        </w:rPr>
        <w:t>2.2 tomcat</w:t>
      </w:r>
      <w:r>
        <w:rPr>
          <w:rFonts w:hint="eastAsia"/>
        </w:rPr>
        <w:t>配置</w:t>
      </w:r>
      <w:bookmarkEnd w:id="7"/>
    </w:p>
    <w:p w:rsidR="003A389B" w:rsidRDefault="003A389B" w:rsidP="003A389B">
      <w:pPr>
        <w:spacing w:line="360" w:lineRule="auto"/>
        <w:ind w:firstLineChars="200" w:firstLine="420"/>
      </w:pPr>
      <w:r>
        <w:rPr>
          <w:rFonts w:hint="eastAsia"/>
        </w:rPr>
        <w:t>使用公司的一张图</w:t>
      </w:r>
      <w:r>
        <w:rPr>
          <w:rFonts w:hint="eastAsia"/>
        </w:rPr>
        <w:t>tomcat</w:t>
      </w:r>
      <w:r>
        <w:rPr>
          <w:rFonts w:hint="eastAsia"/>
        </w:rPr>
        <w:t>，将必备的工程包放到</w:t>
      </w:r>
      <w:r>
        <w:rPr>
          <w:rFonts w:hint="eastAsia"/>
        </w:rPr>
        <w:t>tomcat</w:t>
      </w:r>
      <w:r>
        <w:rPr>
          <w:rFonts w:hint="eastAsia"/>
        </w:rPr>
        <w:t>下的</w:t>
      </w:r>
      <w:proofErr w:type="spellStart"/>
      <w:r>
        <w:rPr>
          <w:rFonts w:hint="eastAsia"/>
        </w:rPr>
        <w:t>webapps</w:t>
      </w:r>
      <w:proofErr w:type="spellEnd"/>
      <w:r>
        <w:rPr>
          <w:rFonts w:hint="eastAsia"/>
        </w:rPr>
        <w:t>文件夹内，配置文件放到</w:t>
      </w:r>
      <w:proofErr w:type="spellStart"/>
      <w:r>
        <w:rPr>
          <w:rFonts w:hint="eastAsia"/>
        </w:rPr>
        <w:t>egov</w:t>
      </w:r>
      <w:proofErr w:type="spellEnd"/>
      <w:r>
        <w:rPr>
          <w:rFonts w:hint="eastAsia"/>
        </w:rPr>
        <w:t>-home</w:t>
      </w:r>
      <w:r>
        <w:rPr>
          <w:rFonts w:hint="eastAsia"/>
        </w:rPr>
        <w:t>文件夹目录下：</w:t>
      </w:r>
    </w:p>
    <w:p w:rsidR="003A389B" w:rsidRDefault="003A389B" w:rsidP="003A389B">
      <w:pPr>
        <w:spacing w:line="360" w:lineRule="auto"/>
        <w:ind w:firstLineChars="200" w:firstLine="420"/>
      </w:pPr>
      <w:r>
        <w:fldChar w:fldCharType="begin"/>
      </w:r>
      <w:r>
        <w:instrText xml:space="preserve"> </w:instrText>
      </w:r>
      <w:r>
        <w:rPr>
          <w:rFonts w:hint="eastAsia"/>
        </w:rPr>
        <w:instrText>eq \o\ac(</w:instrText>
      </w:r>
      <w:r w:rsidRPr="008C59B6">
        <w:rPr>
          <w:rFonts w:ascii="宋体" w:hint="eastAsia"/>
          <w:position w:val="-4"/>
          <w:sz w:val="36"/>
        </w:rPr>
        <w:instrText>○</w:instrText>
      </w:r>
      <w:r>
        <w:rPr>
          <w:rFonts w:hint="eastAsia"/>
        </w:rPr>
        <w:instrText>,1)</w:instrText>
      </w:r>
      <w:r>
        <w:fldChar w:fldCharType="end"/>
      </w:r>
      <w:r>
        <w:rPr>
          <w:rFonts w:hint="eastAsia"/>
        </w:rPr>
        <w:t>必备的工程包放到</w:t>
      </w:r>
      <w:r>
        <w:rPr>
          <w:rFonts w:hint="eastAsia"/>
        </w:rPr>
        <w:t>tomcat</w:t>
      </w:r>
      <w:r>
        <w:rPr>
          <w:rFonts w:hint="eastAsia"/>
        </w:rPr>
        <w:t>下的</w:t>
      </w:r>
      <w:proofErr w:type="spellStart"/>
      <w:r>
        <w:rPr>
          <w:rFonts w:hint="eastAsia"/>
        </w:rPr>
        <w:t>webapps</w:t>
      </w:r>
      <w:proofErr w:type="spellEnd"/>
      <w:r>
        <w:rPr>
          <w:rFonts w:hint="eastAsia"/>
        </w:rPr>
        <w:t>文件夹内</w:t>
      </w:r>
    </w:p>
    <w:p w:rsidR="003A389B" w:rsidRPr="008C59B6" w:rsidRDefault="003A389B" w:rsidP="003A389B">
      <w:pPr>
        <w:spacing w:line="360" w:lineRule="auto"/>
        <w:ind w:firstLineChars="200" w:firstLine="420"/>
        <w:rPr>
          <w:rFonts w:ascii="Calibri" w:eastAsia="宋体" w:hAnsi="Calibri" w:cs="Times New Roman"/>
        </w:rPr>
      </w:pPr>
      <w:r w:rsidRPr="008C59B6">
        <w:rPr>
          <w:rFonts w:ascii="Calibri" w:eastAsia="宋体" w:hAnsi="Calibri" w:cs="Times New Roman" w:hint="eastAsia"/>
        </w:rPr>
        <w:t>将压缩包</w:t>
      </w:r>
      <w:proofErr w:type="spellStart"/>
      <w:r w:rsidRPr="008C59B6">
        <w:rPr>
          <w:rFonts w:ascii="Calibri" w:eastAsia="宋体" w:hAnsi="Calibri" w:cs="Times New Roman"/>
        </w:rPr>
        <w:t>onemap-platform.war</w:t>
      </w:r>
      <w:proofErr w:type="spellEnd"/>
      <w:r>
        <w:rPr>
          <w:rFonts w:ascii="Calibri" w:eastAsia="宋体" w:hAnsi="Calibri" w:cs="Times New Roman" w:hint="eastAsia"/>
        </w:rPr>
        <w:t>重命名为</w:t>
      </w:r>
      <w:proofErr w:type="spellStart"/>
      <w:r>
        <w:rPr>
          <w:rFonts w:ascii="Calibri" w:eastAsia="宋体" w:hAnsi="Calibri" w:cs="Times New Roman" w:hint="eastAsia"/>
        </w:rPr>
        <w:t>omp.war</w:t>
      </w:r>
      <w:proofErr w:type="spellEnd"/>
      <w:r w:rsidRPr="008C59B6">
        <w:rPr>
          <w:rFonts w:ascii="Calibri" w:eastAsia="宋体" w:hAnsi="Calibri" w:cs="Times New Roman" w:hint="eastAsia"/>
        </w:rPr>
        <w:t>放至</w:t>
      </w:r>
      <w:r w:rsidRPr="008C59B6">
        <w:rPr>
          <w:rFonts w:ascii="Calibri" w:eastAsia="宋体" w:hAnsi="Calibri" w:cs="Times New Roman"/>
        </w:rPr>
        <w:t>tomcat</w:t>
      </w:r>
      <w:r w:rsidRPr="008C59B6">
        <w:rPr>
          <w:rFonts w:ascii="Calibri" w:eastAsia="宋体" w:hAnsi="Calibri" w:cs="Times New Roman" w:hint="eastAsia"/>
        </w:rPr>
        <w:t>的</w:t>
      </w:r>
      <w:r w:rsidRPr="008C59B6">
        <w:rPr>
          <w:rFonts w:ascii="Calibri" w:eastAsia="宋体" w:hAnsi="Calibri" w:cs="Times New Roman"/>
        </w:rPr>
        <w:t>\</w:t>
      </w:r>
      <w:proofErr w:type="spellStart"/>
      <w:r w:rsidRPr="008C59B6">
        <w:rPr>
          <w:rFonts w:ascii="Calibri" w:eastAsia="宋体" w:hAnsi="Calibri" w:cs="Times New Roman"/>
        </w:rPr>
        <w:t>webapps</w:t>
      </w:r>
      <w:proofErr w:type="spellEnd"/>
      <w:r w:rsidRPr="008C59B6">
        <w:rPr>
          <w:rFonts w:ascii="Calibri" w:eastAsia="宋体" w:hAnsi="Calibri" w:cs="Times New Roman" w:hint="eastAsia"/>
        </w:rPr>
        <w:t>目录下；</w:t>
      </w:r>
    </w:p>
    <w:p w:rsidR="003A389B" w:rsidRDefault="003A389B" w:rsidP="003A389B">
      <w:pPr>
        <w:spacing w:line="360" w:lineRule="auto"/>
        <w:ind w:firstLineChars="200" w:firstLine="420"/>
        <w:rPr>
          <w:rFonts w:ascii="Calibri" w:eastAsia="宋体" w:hAnsi="Calibri" w:cs="Times New Roman"/>
        </w:rPr>
      </w:pPr>
      <w:r w:rsidRPr="008C59B6">
        <w:rPr>
          <w:rFonts w:ascii="Calibri" w:eastAsia="宋体" w:hAnsi="Calibri" w:cs="Times New Roman" w:hint="eastAsia"/>
        </w:rPr>
        <w:t>将压缩包</w:t>
      </w:r>
      <w:proofErr w:type="spellStart"/>
      <w:r w:rsidRPr="008C59B6">
        <w:rPr>
          <w:rFonts w:ascii="Calibri" w:eastAsia="宋体" w:hAnsi="Calibri" w:cs="Times New Roman"/>
        </w:rPr>
        <w:t>onemap-server.war</w:t>
      </w:r>
      <w:proofErr w:type="spellEnd"/>
      <w:r>
        <w:rPr>
          <w:rFonts w:ascii="Calibri" w:eastAsia="宋体" w:hAnsi="Calibri" w:cs="Times New Roman" w:hint="eastAsia"/>
        </w:rPr>
        <w:t>重命名</w:t>
      </w:r>
      <w:r w:rsidRPr="008C59B6">
        <w:rPr>
          <w:rFonts w:ascii="Calibri" w:eastAsia="宋体" w:hAnsi="Calibri" w:cs="Times New Roman" w:hint="eastAsia"/>
        </w:rPr>
        <w:t>为</w:t>
      </w:r>
      <w:proofErr w:type="spellStart"/>
      <w:r w:rsidRPr="008C59B6">
        <w:rPr>
          <w:rFonts w:ascii="Calibri" w:eastAsia="宋体" w:hAnsi="Calibri" w:cs="Times New Roman" w:hint="eastAsia"/>
        </w:rPr>
        <w:t>oms</w:t>
      </w:r>
      <w:r>
        <w:rPr>
          <w:rFonts w:ascii="Calibri" w:eastAsia="宋体" w:hAnsi="Calibri" w:cs="Times New Roman" w:hint="eastAsia"/>
        </w:rPr>
        <w:t>.war</w:t>
      </w:r>
      <w:proofErr w:type="spellEnd"/>
      <w:r w:rsidRPr="008C59B6">
        <w:rPr>
          <w:rFonts w:ascii="Calibri" w:eastAsia="宋体" w:hAnsi="Calibri" w:cs="Times New Roman" w:hint="eastAsia"/>
        </w:rPr>
        <w:t>放至</w:t>
      </w:r>
      <w:r w:rsidRPr="008C59B6">
        <w:rPr>
          <w:rFonts w:ascii="Calibri" w:eastAsia="宋体" w:hAnsi="Calibri" w:cs="Times New Roman"/>
        </w:rPr>
        <w:t>tomcat</w:t>
      </w:r>
      <w:r w:rsidRPr="008C59B6">
        <w:rPr>
          <w:rFonts w:ascii="Calibri" w:eastAsia="宋体" w:hAnsi="Calibri" w:cs="Times New Roman" w:hint="eastAsia"/>
        </w:rPr>
        <w:t>的</w:t>
      </w:r>
      <w:r w:rsidRPr="008C59B6">
        <w:rPr>
          <w:rFonts w:ascii="Calibri" w:eastAsia="宋体" w:hAnsi="Calibri" w:cs="Times New Roman"/>
        </w:rPr>
        <w:t>\</w:t>
      </w:r>
      <w:proofErr w:type="spellStart"/>
      <w:r w:rsidRPr="008C59B6">
        <w:rPr>
          <w:rFonts w:ascii="Calibri" w:eastAsia="宋体" w:hAnsi="Calibri" w:cs="Times New Roman"/>
        </w:rPr>
        <w:t>webapps</w:t>
      </w:r>
      <w:proofErr w:type="spellEnd"/>
      <w:r w:rsidRPr="008C59B6">
        <w:rPr>
          <w:rFonts w:ascii="Calibri" w:eastAsia="宋体" w:hAnsi="Calibri" w:cs="Times New Roman" w:hint="eastAsia"/>
        </w:rPr>
        <w:t>目录下；</w:t>
      </w:r>
    </w:p>
    <w:p w:rsidR="003A389B" w:rsidRDefault="003A389B" w:rsidP="003A389B">
      <w:pPr>
        <w:spacing w:line="360" w:lineRule="auto"/>
      </w:pPr>
      <w:r>
        <w:rPr>
          <w:noProof/>
        </w:rPr>
        <w:drawing>
          <wp:inline distT="0" distB="0" distL="0" distR="0" wp14:anchorId="23FB5153" wp14:editId="7B6BA71A">
            <wp:extent cx="5274310" cy="2251349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51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389B" w:rsidRPr="00713608" w:rsidRDefault="003A389B" w:rsidP="003A389B">
      <w:pPr>
        <w:spacing w:line="360" w:lineRule="auto"/>
        <w:ind w:firstLineChars="200" w:firstLine="420"/>
        <w:rPr>
          <w:rFonts w:ascii="Calibri" w:eastAsia="宋体" w:hAnsi="Calibri" w:cs="Times New Roman"/>
        </w:rPr>
      </w:pPr>
      <w:r>
        <w:fldChar w:fldCharType="begin"/>
      </w:r>
      <w:r>
        <w:instrText xml:space="preserve"> </w:instrText>
      </w:r>
      <w:r>
        <w:rPr>
          <w:rFonts w:hint="eastAsia"/>
        </w:rPr>
        <w:instrText>eq \o\ac(</w:instrText>
      </w:r>
      <w:r w:rsidRPr="008C59B6">
        <w:rPr>
          <w:rFonts w:ascii="宋体" w:hint="eastAsia"/>
          <w:position w:val="-4"/>
          <w:sz w:val="36"/>
        </w:rPr>
        <w:instrText>○</w:instrText>
      </w:r>
      <w:r>
        <w:rPr>
          <w:rFonts w:hint="eastAsia"/>
        </w:rPr>
        <w:instrText>,2)</w:instrText>
      </w:r>
      <w:r>
        <w:fldChar w:fldCharType="end"/>
      </w:r>
      <w:r>
        <w:rPr>
          <w:rFonts w:hint="eastAsia"/>
        </w:rPr>
        <w:t>配置文件放到</w:t>
      </w:r>
      <w:proofErr w:type="spellStart"/>
      <w:r>
        <w:rPr>
          <w:rFonts w:hint="eastAsia"/>
        </w:rPr>
        <w:t>egov</w:t>
      </w:r>
      <w:proofErr w:type="spellEnd"/>
      <w:r>
        <w:rPr>
          <w:rFonts w:hint="eastAsia"/>
        </w:rPr>
        <w:t>-home</w:t>
      </w:r>
      <w:r>
        <w:rPr>
          <w:rFonts w:hint="eastAsia"/>
        </w:rPr>
        <w:t>文件夹目录下</w:t>
      </w:r>
    </w:p>
    <w:p w:rsidR="003A389B" w:rsidRDefault="003A389B" w:rsidP="003A389B">
      <w:pPr>
        <w:spacing w:line="360" w:lineRule="auto"/>
        <w:ind w:firstLineChars="200" w:firstLine="420"/>
      </w:pPr>
      <w:r>
        <w:rPr>
          <w:rFonts w:hint="eastAsia"/>
        </w:rPr>
        <w:t>将</w:t>
      </w:r>
      <w:proofErr w:type="spellStart"/>
      <w:r w:rsidR="0003195E">
        <w:rPr>
          <w:rFonts w:hint="eastAsia"/>
        </w:rPr>
        <w:t>webapps</w:t>
      </w:r>
      <w:proofErr w:type="spellEnd"/>
      <w:r w:rsidR="0003195E">
        <w:rPr>
          <w:rFonts w:hint="eastAsia"/>
        </w:rPr>
        <w:t>\</w:t>
      </w:r>
      <w:proofErr w:type="spellStart"/>
      <w:r w:rsidR="0003195E">
        <w:rPr>
          <w:rFonts w:hint="eastAsia"/>
        </w:rPr>
        <w:t>omp</w:t>
      </w:r>
      <w:proofErr w:type="spellEnd"/>
      <w:r w:rsidRPr="00713608">
        <w:rPr>
          <w:rFonts w:hint="eastAsia"/>
        </w:rPr>
        <w:t>\WEB-INF\classes\META-INF\</w:t>
      </w:r>
      <w:proofErr w:type="spellStart"/>
      <w:r w:rsidRPr="00713608">
        <w:rPr>
          <w:rFonts w:hint="eastAsia"/>
        </w:rPr>
        <w:t>conf</w:t>
      </w:r>
      <w:proofErr w:type="spellEnd"/>
      <w:r w:rsidRPr="00713608">
        <w:rPr>
          <w:rFonts w:hint="eastAsia"/>
        </w:rPr>
        <w:t xml:space="preserve"> </w:t>
      </w:r>
      <w:r>
        <w:rPr>
          <w:rFonts w:hint="eastAsia"/>
        </w:rPr>
        <w:t>中的</w:t>
      </w:r>
      <w:proofErr w:type="spellStart"/>
      <w:r>
        <w:rPr>
          <w:rFonts w:hint="eastAsia"/>
        </w:rPr>
        <w:t>omp</w:t>
      </w:r>
      <w:proofErr w:type="spellEnd"/>
      <w:r>
        <w:rPr>
          <w:rFonts w:hint="eastAsia"/>
        </w:rPr>
        <w:t>文件放在</w:t>
      </w:r>
      <w:r>
        <w:rPr>
          <w:rFonts w:hint="eastAsia"/>
        </w:rPr>
        <w:t>{tomcat}\</w:t>
      </w:r>
      <w:proofErr w:type="spellStart"/>
      <w:r>
        <w:rPr>
          <w:rFonts w:hint="eastAsia"/>
        </w:rPr>
        <w:t>egov</w:t>
      </w:r>
      <w:proofErr w:type="spellEnd"/>
      <w:r>
        <w:rPr>
          <w:rFonts w:hint="eastAsia"/>
        </w:rPr>
        <w:t>-home\YZT\</w:t>
      </w:r>
      <w:proofErr w:type="spellStart"/>
      <w:r>
        <w:rPr>
          <w:rFonts w:hint="eastAsia"/>
        </w:rPr>
        <w:t>conf</w:t>
      </w:r>
      <w:proofErr w:type="spellEnd"/>
      <w:r>
        <w:rPr>
          <w:rFonts w:hint="eastAsia"/>
        </w:rPr>
        <w:t>目录下</w:t>
      </w:r>
    </w:p>
    <w:p w:rsidR="003A389B" w:rsidRDefault="003A389B" w:rsidP="003A389B">
      <w:pPr>
        <w:spacing w:line="360" w:lineRule="auto"/>
      </w:pPr>
      <w:r>
        <w:rPr>
          <w:noProof/>
        </w:rPr>
        <w:lastRenderedPageBreak/>
        <w:drawing>
          <wp:inline distT="0" distB="0" distL="0" distR="0" wp14:anchorId="6B756BC8" wp14:editId="12B4C7C1">
            <wp:extent cx="5274310" cy="2251349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51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389B" w:rsidRDefault="003A389B" w:rsidP="003A389B">
      <w:pPr>
        <w:spacing w:line="360" w:lineRule="auto"/>
        <w:ind w:firstLineChars="200" w:firstLine="420"/>
      </w:pPr>
      <w:r>
        <w:fldChar w:fldCharType="begin"/>
      </w:r>
      <w:r>
        <w:instrText xml:space="preserve"> </w:instrText>
      </w:r>
      <w:r>
        <w:rPr>
          <w:rFonts w:hint="eastAsia"/>
        </w:rPr>
        <w:instrText>eq \o\ac(</w:instrText>
      </w:r>
      <w:r w:rsidRPr="000450FD">
        <w:rPr>
          <w:rFonts w:ascii="宋体" w:hint="eastAsia"/>
          <w:position w:val="-4"/>
          <w:sz w:val="36"/>
        </w:rPr>
        <w:instrText>○</w:instrText>
      </w:r>
      <w:r>
        <w:rPr>
          <w:rFonts w:hint="eastAsia"/>
        </w:rPr>
        <w:instrText>,3)</w:instrText>
      </w:r>
      <w:r>
        <w:fldChar w:fldCharType="end"/>
      </w:r>
      <w:r>
        <w:rPr>
          <w:rFonts w:hint="eastAsia"/>
        </w:rPr>
        <w:t>服务参数设置：在</w:t>
      </w:r>
      <w:r w:rsidRPr="00713608">
        <w:t>tomcat-7.0.23-x32-spjk\</w:t>
      </w:r>
      <w:proofErr w:type="spellStart"/>
      <w:r w:rsidRPr="00713608">
        <w:t>egov</w:t>
      </w:r>
      <w:proofErr w:type="spellEnd"/>
      <w:r w:rsidRPr="00713608">
        <w:t>-home\YZT\</w:t>
      </w:r>
      <w:proofErr w:type="spellStart"/>
      <w:r w:rsidRPr="00713608">
        <w:t>conf</w:t>
      </w:r>
      <w:proofErr w:type="spellEnd"/>
      <w:r>
        <w:rPr>
          <w:rFonts w:hint="eastAsia"/>
        </w:rPr>
        <w:t>下找到</w:t>
      </w:r>
      <w:proofErr w:type="spellStart"/>
      <w:r w:rsidRPr="003D2C8F">
        <w:t>egov.properties</w:t>
      </w:r>
      <w:proofErr w:type="spellEnd"/>
      <w:r>
        <w:rPr>
          <w:rFonts w:hint="eastAsia"/>
        </w:rPr>
        <w:t>文件，</w:t>
      </w:r>
      <w:r w:rsidRPr="006B67BA">
        <w:rPr>
          <w:rFonts w:hint="eastAsia"/>
        </w:rPr>
        <w:t>使用文本编辑器打开</w:t>
      </w:r>
      <w:r>
        <w:rPr>
          <w:rFonts w:hint="eastAsia"/>
        </w:rPr>
        <w:t>。</w:t>
      </w:r>
    </w:p>
    <w:p w:rsidR="003A389B" w:rsidRDefault="003A389B" w:rsidP="003A389B">
      <w:pPr>
        <w:spacing w:line="36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7195F74D" wp14:editId="213D2CFA">
                <wp:simplePos x="0" y="0"/>
                <wp:positionH relativeFrom="column">
                  <wp:posOffset>1257300</wp:posOffset>
                </wp:positionH>
                <wp:positionV relativeFrom="paragraph">
                  <wp:posOffset>1243965</wp:posOffset>
                </wp:positionV>
                <wp:extent cx="1933575" cy="247650"/>
                <wp:effectExtent l="0" t="0" r="28575" b="19050"/>
                <wp:wrapNone/>
                <wp:docPr id="8" name="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3575" cy="2476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7F6FAE9E" id="矩形 8" o:spid="_x0000_s1026" style="position:absolute;left:0;text-align:left;margin-left:99pt;margin-top:97.95pt;width:152.25pt;height:19.5pt;z-index:251653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" filled="f" strokecolor="red" strokeweight="1.5pt"/>
            </w:pict>
          </mc:Fallback>
        </mc:AlternateContent>
      </w:r>
      <w:r>
        <w:rPr>
          <w:noProof/>
        </w:rPr>
        <w:drawing>
          <wp:inline distT="0" distB="0" distL="0" distR="0" wp14:anchorId="42F32ACB" wp14:editId="05BD7B87">
            <wp:extent cx="5274310" cy="2314226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14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389B" w:rsidRDefault="003A389B" w:rsidP="003A389B">
      <w:pPr>
        <w:spacing w:line="360" w:lineRule="auto"/>
        <w:ind w:firstLineChars="200" w:firstLine="420"/>
      </w:pPr>
      <w:r w:rsidRPr="003D2C8F">
        <w:t>192.168.90.16</w:t>
      </w:r>
      <w:r>
        <w:rPr>
          <w:rFonts w:hint="eastAsia"/>
        </w:rPr>
        <w:t>为</w:t>
      </w:r>
      <w:r>
        <w:rPr>
          <w:rFonts w:hint="eastAsia"/>
        </w:rPr>
        <w:t>tomcat</w:t>
      </w:r>
      <w:r>
        <w:rPr>
          <w:rFonts w:hint="eastAsia"/>
        </w:rPr>
        <w:t>配置到当前服务器的</w:t>
      </w:r>
      <w:r>
        <w:rPr>
          <w:rFonts w:hint="eastAsia"/>
        </w:rPr>
        <w:t>IP</w:t>
      </w:r>
      <w:r>
        <w:rPr>
          <w:rFonts w:hint="eastAsia"/>
        </w:rPr>
        <w:t>地址</w:t>
      </w:r>
      <w:r>
        <w:rPr>
          <w:rFonts w:hint="eastAsia"/>
        </w:rPr>
        <w:t xml:space="preserve"> </w:t>
      </w:r>
      <w:r>
        <w:rPr>
          <w:rFonts w:hint="eastAsia"/>
        </w:rPr>
        <w:t>，</w:t>
      </w:r>
      <w:r>
        <w:rPr>
          <w:rFonts w:hint="eastAsia"/>
        </w:rPr>
        <w:t>8089</w:t>
      </w:r>
      <w:r>
        <w:rPr>
          <w:rFonts w:hint="eastAsia"/>
        </w:rPr>
        <w:t>为</w:t>
      </w:r>
      <w:r>
        <w:rPr>
          <w:rFonts w:hint="eastAsia"/>
        </w:rPr>
        <w:t>tomcat</w:t>
      </w:r>
      <w:r>
        <w:rPr>
          <w:rFonts w:hint="eastAsia"/>
        </w:rPr>
        <w:t>的端口号，可在</w:t>
      </w:r>
      <w:r w:rsidRPr="003D2C8F">
        <w:t>tomcat-7.0.23-x32-spjk\</w:t>
      </w:r>
      <w:proofErr w:type="spellStart"/>
      <w:r w:rsidRPr="003D2C8F">
        <w:t>conf</w:t>
      </w:r>
      <w:proofErr w:type="spellEnd"/>
      <w:r>
        <w:rPr>
          <w:rFonts w:hint="eastAsia"/>
        </w:rPr>
        <w:t>\server</w:t>
      </w:r>
      <w:r>
        <w:rPr>
          <w:rFonts w:hint="eastAsia"/>
        </w:rPr>
        <w:t>中查看，为</w:t>
      </w:r>
      <w:r w:rsidRPr="003D2C8F">
        <w:t>port</w:t>
      </w:r>
      <w:r>
        <w:rPr>
          <w:rFonts w:hint="eastAsia"/>
        </w:rPr>
        <w:t>的参数值。</w:t>
      </w:r>
    </w:p>
    <w:p w:rsidR="003A389B" w:rsidRDefault="003A389B" w:rsidP="003A389B">
      <w:pPr>
        <w:spacing w:line="36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3A71A0E3" wp14:editId="3435E7C1">
                <wp:simplePos x="0" y="0"/>
                <wp:positionH relativeFrom="column">
                  <wp:posOffset>1771650</wp:posOffset>
                </wp:positionH>
                <wp:positionV relativeFrom="paragraph">
                  <wp:posOffset>1348740</wp:posOffset>
                </wp:positionV>
                <wp:extent cx="876300" cy="190500"/>
                <wp:effectExtent l="0" t="0" r="19050" b="19050"/>
                <wp:wrapNone/>
                <wp:docPr id="11" name="矩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6300" cy="1905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30CF8155" id="矩形 11" o:spid="_x0000_s1026" style="position:absolute;left:0;text-align:left;margin-left:139.5pt;margin-top:106.2pt;width:69pt;height:15pt;z-index:251655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" filled="f" strokecolor="red" strokeweight="1.5pt"/>
            </w:pict>
          </mc:Fallback>
        </mc:AlternateContent>
      </w:r>
      <w:r>
        <w:rPr>
          <w:noProof/>
        </w:rPr>
        <w:drawing>
          <wp:inline distT="0" distB="0" distL="0" distR="0" wp14:anchorId="13089A67" wp14:editId="4C18193D">
            <wp:extent cx="5274310" cy="2314226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14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389B" w:rsidRDefault="003A389B" w:rsidP="003A389B">
      <w:pPr>
        <w:spacing w:line="360" w:lineRule="auto"/>
      </w:pPr>
      <w:r w:rsidRPr="008C7D5A">
        <w:rPr>
          <w:noProof/>
          <w:color w:val="FF0000"/>
        </w:rPr>
        <w:lastRenderedPageBreak/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67F90355" wp14:editId="5701B7D5">
                <wp:simplePos x="0" y="0"/>
                <wp:positionH relativeFrom="column">
                  <wp:posOffset>1247775</wp:posOffset>
                </wp:positionH>
                <wp:positionV relativeFrom="paragraph">
                  <wp:posOffset>1219200</wp:posOffset>
                </wp:positionV>
                <wp:extent cx="1419225" cy="190500"/>
                <wp:effectExtent l="0" t="0" r="28575" b="19050"/>
                <wp:wrapNone/>
                <wp:docPr id="13" name="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19225" cy="1905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62E98798" id="矩形 13" o:spid="_x0000_s1026" style="position:absolute;left:0;text-align:left;margin-left:98.25pt;margin-top:96pt;width:111.75pt;height:15p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" filled="f" strokecolor="red" strokeweight="1.5pt"/>
            </w:pict>
          </mc:Fallback>
        </mc:AlternateContent>
      </w:r>
      <w:r>
        <w:rPr>
          <w:noProof/>
        </w:rPr>
        <w:drawing>
          <wp:inline distT="0" distB="0" distL="0" distR="0" wp14:anchorId="77F64C0E" wp14:editId="3ED0A195">
            <wp:extent cx="5274310" cy="2314226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14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389B" w:rsidRDefault="003A389B" w:rsidP="003A389B">
      <w:pPr>
        <w:spacing w:line="360" w:lineRule="auto"/>
      </w:pPr>
      <w:r>
        <w:rPr>
          <w:rFonts w:hint="eastAsia"/>
        </w:rPr>
        <w:t>注意：</w:t>
      </w:r>
      <w:proofErr w:type="spellStart"/>
      <w:r>
        <w:rPr>
          <w:rFonts w:hint="eastAsia"/>
        </w:rPr>
        <w:t>omp</w:t>
      </w:r>
      <w:proofErr w:type="spellEnd"/>
      <w:r>
        <w:rPr>
          <w:rFonts w:hint="eastAsia"/>
        </w:rPr>
        <w:t>和</w:t>
      </w:r>
      <w:proofErr w:type="spellStart"/>
      <w:r>
        <w:rPr>
          <w:rFonts w:hint="eastAsia"/>
        </w:rPr>
        <w:t>oms</w:t>
      </w:r>
      <w:proofErr w:type="spellEnd"/>
      <w:r>
        <w:rPr>
          <w:rFonts w:hint="eastAsia"/>
        </w:rPr>
        <w:t>必须部署在同一台服务器上，不然无法登录系统平台。</w:t>
      </w:r>
    </w:p>
    <w:p w:rsidR="003A389B" w:rsidRDefault="003A389B" w:rsidP="004968BB">
      <w:pPr>
        <w:spacing w:line="360" w:lineRule="auto"/>
        <w:ind w:firstLineChars="200" w:firstLine="420"/>
        <w:jc w:val="left"/>
      </w:pPr>
      <w:r w:rsidRPr="001B1481">
        <w:t>tomcat-7.0.23-x32-spjk\webapps\omp\WEB-INF\classes\META-INF\conf\omp</w:t>
      </w:r>
      <w:r w:rsidRPr="001B1481">
        <w:rPr>
          <w:rFonts w:hint="eastAsia"/>
        </w:rPr>
        <w:t>里的</w:t>
      </w:r>
      <w:proofErr w:type="spellStart"/>
      <w:r w:rsidRPr="001B1481">
        <w:rPr>
          <w:rFonts w:ascii="宋体" w:eastAsia="宋体" w:hAnsi="Times New Roman" w:cs="宋体"/>
          <w:kern w:val="0"/>
        </w:rPr>
        <w:t>video.cfg</w:t>
      </w:r>
      <w:proofErr w:type="spellEnd"/>
      <w:r w:rsidRPr="001B1481">
        <w:rPr>
          <w:rFonts w:ascii="宋体" w:eastAsia="宋体" w:hAnsi="Times New Roman" w:cs="宋体" w:hint="eastAsia"/>
          <w:kern w:val="0"/>
          <w:lang w:val="zh-CN"/>
        </w:rPr>
        <w:t>的配置文件</w:t>
      </w:r>
      <w:r w:rsidRPr="001B1481">
        <w:rPr>
          <w:rFonts w:ascii="宋体" w:eastAsia="宋体" w:hAnsi="Times New Roman" w:cs="宋体"/>
          <w:kern w:val="0"/>
        </w:rPr>
        <w:t xml:space="preserve"> </w:t>
      </w:r>
      <w:r>
        <w:rPr>
          <w:rFonts w:ascii="宋体" w:eastAsia="宋体" w:hAnsi="Times New Roman" w:cs="宋体" w:hint="eastAsia"/>
          <w:kern w:val="0"/>
        </w:rPr>
        <w:t>，</w:t>
      </w:r>
      <w:r w:rsidRPr="001B1481">
        <w:rPr>
          <w:rFonts w:ascii="宋体" w:eastAsia="宋体" w:hAnsi="Times New Roman" w:cs="宋体" w:hint="eastAsia"/>
          <w:kern w:val="0"/>
          <w:lang w:val="zh-CN"/>
        </w:rPr>
        <w:t>这个是视频监控点的配置信息</w:t>
      </w:r>
      <w:r w:rsidRPr="001B1481">
        <w:rPr>
          <w:rFonts w:ascii="宋体" w:eastAsia="宋体" w:hAnsi="Times New Roman" w:cs="宋体" w:hint="eastAsia"/>
          <w:kern w:val="0"/>
        </w:rPr>
        <w:t>，</w:t>
      </w:r>
      <w:r w:rsidRPr="001B1481">
        <w:rPr>
          <w:rFonts w:ascii="宋体" w:eastAsia="宋体" w:hAnsi="Times New Roman" w:cs="宋体" w:hint="eastAsia"/>
          <w:kern w:val="0"/>
          <w:lang w:val="zh-CN"/>
        </w:rPr>
        <w:t>所有的监控点的信息都存在里面</w:t>
      </w:r>
      <w:r w:rsidRPr="00364949">
        <w:rPr>
          <w:rFonts w:ascii="宋体" w:eastAsia="宋体" w:hAnsi="Times New Roman" w:cs="宋体" w:hint="eastAsia"/>
          <w:kern w:val="0"/>
        </w:rPr>
        <w:t>，</w:t>
      </w:r>
      <w:r>
        <w:rPr>
          <w:rFonts w:ascii="宋体" w:eastAsia="宋体" w:hAnsi="Times New Roman" w:cs="宋体" w:hint="eastAsia"/>
          <w:kern w:val="0"/>
          <w:lang w:val="zh-CN"/>
        </w:rPr>
        <w:t>如果在改路径下没有找到配置文件</w:t>
      </w:r>
      <w:proofErr w:type="spellStart"/>
      <w:r w:rsidRPr="001B1481">
        <w:rPr>
          <w:rFonts w:ascii="宋体" w:eastAsia="宋体" w:hAnsi="Times New Roman" w:cs="宋体"/>
          <w:kern w:val="0"/>
        </w:rPr>
        <w:t>video.cfg</w:t>
      </w:r>
      <w:proofErr w:type="spellEnd"/>
      <w:r>
        <w:rPr>
          <w:rFonts w:ascii="宋体" w:eastAsia="宋体" w:hAnsi="Times New Roman" w:cs="宋体" w:hint="eastAsia"/>
          <w:kern w:val="0"/>
        </w:rPr>
        <w:t>，可在</w:t>
      </w:r>
      <w:r w:rsidRPr="00F563EB">
        <w:t>tomcat-7.0.23-x32-spjk\</w:t>
      </w:r>
      <w:proofErr w:type="spellStart"/>
      <w:r w:rsidRPr="00F563EB">
        <w:t>egov</w:t>
      </w:r>
      <w:proofErr w:type="spellEnd"/>
      <w:r w:rsidRPr="00F563EB">
        <w:t>-home\YZT\</w:t>
      </w:r>
      <w:proofErr w:type="spellStart"/>
      <w:r w:rsidRPr="00F563EB">
        <w:t>conf</w:t>
      </w:r>
      <w:proofErr w:type="spellEnd"/>
      <w:r w:rsidRPr="00F563EB">
        <w:t>\</w:t>
      </w:r>
      <w:proofErr w:type="spellStart"/>
      <w:r w:rsidRPr="00F563EB">
        <w:t>oms</w:t>
      </w:r>
      <w:proofErr w:type="spellEnd"/>
      <w:r>
        <w:rPr>
          <w:rFonts w:hint="eastAsia"/>
        </w:rPr>
        <w:t>找到并拷入。</w:t>
      </w:r>
    </w:p>
    <w:p w:rsidR="003A389B" w:rsidRPr="006235D5" w:rsidRDefault="003A389B" w:rsidP="003A389B">
      <w:pPr>
        <w:spacing w:line="360" w:lineRule="auto"/>
        <w:ind w:firstLineChars="200" w:firstLine="420"/>
      </w:pPr>
    </w:p>
    <w:p w:rsidR="003A389B" w:rsidRDefault="003A389B" w:rsidP="003A389B">
      <w:pPr>
        <w:pStyle w:val="1"/>
      </w:pPr>
      <w:bookmarkStart w:id="8" w:name="_Toc502158476"/>
      <w:r>
        <w:rPr>
          <w:rFonts w:hint="eastAsia"/>
        </w:rPr>
        <w:t xml:space="preserve">3 </w:t>
      </w:r>
      <w:r w:rsidR="008E3998">
        <w:rPr>
          <w:rFonts w:hint="eastAsia"/>
        </w:rPr>
        <w:t>运行</w:t>
      </w:r>
      <w:r>
        <w:rPr>
          <w:rFonts w:hint="eastAsia"/>
        </w:rPr>
        <w:t>配置</w:t>
      </w:r>
      <w:bookmarkEnd w:id="8"/>
    </w:p>
    <w:p w:rsidR="003A389B" w:rsidRDefault="003A389B" w:rsidP="003A389B">
      <w:pPr>
        <w:spacing w:line="360" w:lineRule="auto"/>
        <w:ind w:firstLineChars="200" w:firstLine="420"/>
      </w:pPr>
      <w:r>
        <w:rPr>
          <w:rFonts w:hint="eastAsia"/>
        </w:rPr>
        <w:t>首次部署可</w:t>
      </w:r>
      <w:proofErr w:type="spellStart"/>
      <w:r>
        <w:rPr>
          <w:rFonts w:hint="eastAsia"/>
        </w:rPr>
        <w:t>omp</w:t>
      </w:r>
      <w:proofErr w:type="spellEnd"/>
      <w:r>
        <w:rPr>
          <w:rFonts w:hint="eastAsia"/>
        </w:rPr>
        <w:t>解压路径</w:t>
      </w:r>
      <w:r>
        <w:rPr>
          <w:rFonts w:hint="eastAsia"/>
        </w:rPr>
        <w:t>WEB-INF\classes\META-INF\</w:t>
      </w:r>
      <w:proofErr w:type="spellStart"/>
      <w:r>
        <w:rPr>
          <w:rFonts w:hint="eastAsia"/>
        </w:rPr>
        <w:t>conf</w:t>
      </w:r>
      <w:proofErr w:type="spellEnd"/>
      <w:r>
        <w:rPr>
          <w:rFonts w:hint="eastAsia"/>
        </w:rPr>
        <w:t>下拷贝</w:t>
      </w:r>
      <w:proofErr w:type="spellStart"/>
      <w:r>
        <w:rPr>
          <w:rFonts w:hint="eastAsia"/>
        </w:rPr>
        <w:t>omp</w:t>
      </w:r>
      <w:proofErr w:type="spellEnd"/>
      <w:r>
        <w:rPr>
          <w:rFonts w:hint="eastAsia"/>
        </w:rPr>
        <w:t>文件夹中的</w:t>
      </w:r>
      <w:proofErr w:type="spellStart"/>
      <w:r>
        <w:rPr>
          <w:rFonts w:hint="eastAsia"/>
        </w:rPr>
        <w:t>application.properties</w:t>
      </w:r>
      <w:proofErr w:type="spellEnd"/>
      <w:r>
        <w:rPr>
          <w:rFonts w:hint="eastAsia"/>
        </w:rPr>
        <w:t>文件，到</w:t>
      </w:r>
      <w:r>
        <w:rPr>
          <w:rFonts w:hint="eastAsia"/>
        </w:rPr>
        <w:t>tomcat</w:t>
      </w:r>
      <w:r>
        <w:rPr>
          <w:rFonts w:hint="eastAsia"/>
        </w:rPr>
        <w:t>的</w:t>
      </w:r>
      <w:r>
        <w:rPr>
          <w:rFonts w:hint="eastAsia"/>
        </w:rPr>
        <w:t>YZT\</w:t>
      </w:r>
      <w:proofErr w:type="spellStart"/>
      <w:r>
        <w:rPr>
          <w:rFonts w:hint="eastAsia"/>
        </w:rPr>
        <w:t>conf</w:t>
      </w:r>
      <w:proofErr w:type="spellEnd"/>
      <w:r>
        <w:rPr>
          <w:rFonts w:hint="eastAsia"/>
        </w:rPr>
        <w:t>\</w:t>
      </w:r>
      <w:proofErr w:type="spellStart"/>
      <w:r>
        <w:rPr>
          <w:rFonts w:hint="eastAsia"/>
        </w:rPr>
        <w:t>omp</w:t>
      </w:r>
      <w:proofErr w:type="spellEnd"/>
      <w:r>
        <w:rPr>
          <w:rFonts w:hint="eastAsia"/>
        </w:rPr>
        <w:t>目录文件夹下</w:t>
      </w:r>
    </w:p>
    <w:p w:rsidR="003A389B" w:rsidRPr="00A630F0" w:rsidRDefault="003A389B" w:rsidP="003A389B">
      <w:r>
        <w:rPr>
          <w:noProof/>
        </w:rPr>
        <w:drawing>
          <wp:inline distT="0" distB="0" distL="0" distR="0" wp14:anchorId="2A89B8C7" wp14:editId="008273A7">
            <wp:extent cx="5274310" cy="2251349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51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389B" w:rsidRDefault="003A389B" w:rsidP="003A389B">
      <w:pPr>
        <w:pStyle w:val="2"/>
      </w:pPr>
      <w:bookmarkStart w:id="9" w:name="_Toc502158477"/>
      <w:r>
        <w:rPr>
          <w:rFonts w:hint="eastAsia"/>
        </w:rPr>
        <w:lastRenderedPageBreak/>
        <w:t xml:space="preserve">3.1 </w:t>
      </w:r>
      <w:proofErr w:type="spellStart"/>
      <w:r>
        <w:rPr>
          <w:rFonts w:hint="eastAsia"/>
        </w:rPr>
        <w:t>application.properties</w:t>
      </w:r>
      <w:proofErr w:type="spellEnd"/>
      <w:r>
        <w:rPr>
          <w:rFonts w:hint="eastAsia"/>
        </w:rPr>
        <w:t>文件配置</w:t>
      </w:r>
      <w:bookmarkEnd w:id="9"/>
    </w:p>
    <w:p w:rsidR="003A389B" w:rsidRDefault="003A389B" w:rsidP="003A389B">
      <w:pPr>
        <w:pStyle w:val="3"/>
      </w:pPr>
      <w:bookmarkStart w:id="10" w:name="_Toc502158478"/>
      <w:r>
        <w:rPr>
          <w:rFonts w:hint="eastAsia"/>
        </w:rPr>
        <w:t>3.1.1</w:t>
      </w:r>
      <w:r>
        <w:rPr>
          <w:rFonts w:hint="eastAsia"/>
        </w:rPr>
        <w:t>配置数据库连接</w:t>
      </w:r>
      <w:bookmarkEnd w:id="10"/>
    </w:p>
    <w:p w:rsidR="003A389B" w:rsidRDefault="003A389B" w:rsidP="003A389B">
      <w:pPr>
        <w:spacing w:line="360" w:lineRule="auto"/>
        <w:ind w:firstLineChars="200" w:firstLine="420"/>
      </w:pPr>
      <w:proofErr w:type="spellStart"/>
      <w:r>
        <w:rPr>
          <w:rFonts w:hint="eastAsia"/>
        </w:rPr>
        <w:t>db.driver</w:t>
      </w:r>
      <w:proofErr w:type="spellEnd"/>
      <w:r>
        <w:rPr>
          <w:rFonts w:hint="eastAsia"/>
        </w:rPr>
        <w:t>=</w:t>
      </w:r>
      <w:proofErr w:type="spellStart"/>
      <w:r>
        <w:rPr>
          <w:rFonts w:hint="eastAsia"/>
        </w:rPr>
        <w:t>oracle.jdbc.driver.OracleDriver</w:t>
      </w:r>
      <w:proofErr w:type="spellEnd"/>
    </w:p>
    <w:p w:rsidR="003A389B" w:rsidRDefault="003A389B" w:rsidP="003A389B">
      <w:pPr>
        <w:spacing w:line="360" w:lineRule="auto"/>
        <w:ind w:firstLineChars="200" w:firstLine="420"/>
      </w:pPr>
      <w:r>
        <w:rPr>
          <w:rFonts w:hint="eastAsia"/>
        </w:rPr>
        <w:t>db.url=</w:t>
      </w:r>
      <w:proofErr w:type="spellStart"/>
      <w:r>
        <w:rPr>
          <w:rFonts w:hint="eastAsia"/>
        </w:rPr>
        <w:t>jdbc:oracle:thin</w:t>
      </w:r>
      <w:proofErr w:type="spellEnd"/>
      <w:r>
        <w:rPr>
          <w:rFonts w:hint="eastAsia"/>
        </w:rPr>
        <w:t>:@192.168.17.230:1521:orcl</w:t>
      </w:r>
    </w:p>
    <w:p w:rsidR="003A389B" w:rsidRDefault="003A389B" w:rsidP="003A389B">
      <w:pPr>
        <w:spacing w:line="360" w:lineRule="auto"/>
        <w:ind w:firstLineChars="200" w:firstLine="420"/>
      </w:pPr>
      <w:proofErr w:type="spellStart"/>
      <w:r>
        <w:rPr>
          <w:rFonts w:hint="eastAsia"/>
        </w:rPr>
        <w:t>db.username</w:t>
      </w:r>
      <w:proofErr w:type="spellEnd"/>
      <w:r>
        <w:rPr>
          <w:rFonts w:hint="eastAsia"/>
        </w:rPr>
        <w:t>=</w:t>
      </w:r>
      <w:proofErr w:type="spellStart"/>
      <w:r>
        <w:rPr>
          <w:rFonts w:hint="eastAsia"/>
        </w:rPr>
        <w:t>yzt</w:t>
      </w:r>
      <w:proofErr w:type="spellEnd"/>
      <w:r>
        <w:rPr>
          <w:rFonts w:hint="eastAsia"/>
        </w:rPr>
        <w:t xml:space="preserve">     </w:t>
      </w:r>
      <w:r>
        <w:rPr>
          <w:rFonts w:hint="eastAsia"/>
        </w:rPr>
        <w:t>数据库账户</w:t>
      </w:r>
    </w:p>
    <w:p w:rsidR="003A389B" w:rsidRDefault="003A389B" w:rsidP="003A389B">
      <w:pPr>
        <w:spacing w:line="360" w:lineRule="auto"/>
        <w:ind w:firstLineChars="200" w:firstLine="420"/>
      </w:pPr>
      <w:proofErr w:type="spellStart"/>
      <w:r>
        <w:rPr>
          <w:rFonts w:hint="eastAsia"/>
        </w:rPr>
        <w:t>db.password</w:t>
      </w:r>
      <w:proofErr w:type="spellEnd"/>
      <w:r>
        <w:rPr>
          <w:rFonts w:hint="eastAsia"/>
        </w:rPr>
        <w:t>=</w:t>
      </w:r>
      <w:proofErr w:type="spellStart"/>
      <w:r>
        <w:rPr>
          <w:rFonts w:hint="eastAsia"/>
        </w:rPr>
        <w:t>gtis</w:t>
      </w:r>
      <w:proofErr w:type="spellEnd"/>
      <w:r>
        <w:rPr>
          <w:rFonts w:hint="eastAsia"/>
        </w:rPr>
        <w:t xml:space="preserve">     </w:t>
      </w:r>
      <w:r>
        <w:rPr>
          <w:rFonts w:hint="eastAsia"/>
        </w:rPr>
        <w:t>数据库密码</w:t>
      </w:r>
    </w:p>
    <w:p w:rsidR="003A389B" w:rsidRDefault="003A389B" w:rsidP="003A389B">
      <w:pPr>
        <w:spacing w:line="360" w:lineRule="auto"/>
        <w:ind w:firstLineChars="200" w:firstLine="420"/>
      </w:pPr>
    </w:p>
    <w:p w:rsidR="003A389B" w:rsidRDefault="003A389B" w:rsidP="003A389B">
      <w:pPr>
        <w:spacing w:line="360" w:lineRule="auto"/>
        <w:ind w:firstLineChars="200" w:firstLine="420"/>
      </w:pPr>
      <w:r>
        <w:rPr>
          <w:rFonts w:hint="eastAsia"/>
        </w:rPr>
        <w:t>此处应对</w:t>
      </w:r>
      <w:proofErr w:type="gramStart"/>
      <w:r>
        <w:rPr>
          <w:rFonts w:hint="eastAsia"/>
        </w:rPr>
        <w:t>应现场</w:t>
      </w:r>
      <w:proofErr w:type="gramEnd"/>
      <w:r>
        <w:rPr>
          <w:rFonts w:hint="eastAsia"/>
        </w:rPr>
        <w:t>实际</w:t>
      </w:r>
      <w:proofErr w:type="spellStart"/>
      <w:r>
        <w:rPr>
          <w:rFonts w:hint="eastAsia"/>
        </w:rPr>
        <w:t>omp</w:t>
      </w:r>
      <w:proofErr w:type="spellEnd"/>
      <w:r>
        <w:rPr>
          <w:rFonts w:hint="eastAsia"/>
        </w:rPr>
        <w:t>数据库连接地址端口、服务名和数据库账户密码。</w:t>
      </w:r>
    </w:p>
    <w:p w:rsidR="003A389B" w:rsidRDefault="003A389B" w:rsidP="003A389B">
      <w:pPr>
        <w:spacing w:line="360" w:lineRule="auto"/>
        <w:ind w:firstLineChars="200" w:firstLine="420"/>
      </w:pPr>
      <w:r>
        <w:rPr>
          <w:rFonts w:hint="eastAsia"/>
        </w:rPr>
        <w:t>若没有数据库应新建名称为</w:t>
      </w:r>
      <w:proofErr w:type="spellStart"/>
      <w:r>
        <w:rPr>
          <w:rFonts w:hint="eastAsia"/>
        </w:rPr>
        <w:t>omp</w:t>
      </w:r>
      <w:proofErr w:type="spellEnd"/>
      <w:r>
        <w:rPr>
          <w:rFonts w:hint="eastAsia"/>
        </w:rPr>
        <w:t>的表空间，并且开启</w:t>
      </w:r>
    </w:p>
    <w:p w:rsidR="003A389B" w:rsidRDefault="003A389B" w:rsidP="003A389B">
      <w:pPr>
        <w:spacing w:line="360" w:lineRule="auto"/>
        <w:ind w:firstLineChars="200" w:firstLine="420"/>
        <w:rPr>
          <w:b/>
          <w:bCs/>
          <w:color w:val="FF0000"/>
        </w:rPr>
      </w:pPr>
      <w:r>
        <w:rPr>
          <w:rFonts w:hint="eastAsia"/>
        </w:rPr>
        <w:t>hibernate.hbm2ddl.auto=create</w:t>
      </w:r>
      <w:r>
        <w:rPr>
          <w:rFonts w:hint="eastAsia"/>
        </w:rPr>
        <w:t>后启动</w:t>
      </w:r>
      <w:r>
        <w:rPr>
          <w:rFonts w:hint="eastAsia"/>
        </w:rPr>
        <w:t>tomcat</w:t>
      </w:r>
      <w:r>
        <w:rPr>
          <w:rFonts w:hint="eastAsia"/>
        </w:rPr>
        <w:t>，</w:t>
      </w:r>
      <w:r>
        <w:rPr>
          <w:rFonts w:hint="eastAsia"/>
          <w:b/>
          <w:bCs/>
          <w:color w:val="FF0000"/>
        </w:rPr>
        <w:t>创建完之后一定要将</w:t>
      </w:r>
    </w:p>
    <w:p w:rsidR="003A389B" w:rsidRPr="00D3263C" w:rsidRDefault="003A389B" w:rsidP="00D3263C">
      <w:pPr>
        <w:spacing w:line="360" w:lineRule="auto"/>
        <w:ind w:firstLineChars="200" w:firstLine="422"/>
        <w:rPr>
          <w:b/>
          <w:bCs/>
          <w:color w:val="FF0000"/>
        </w:rPr>
      </w:pPr>
      <w:r>
        <w:rPr>
          <w:rFonts w:hint="eastAsia"/>
          <w:b/>
          <w:bCs/>
          <w:color w:val="FF0000"/>
        </w:rPr>
        <w:t>hibernate.hbm2ddl.auto</w:t>
      </w:r>
      <w:r>
        <w:rPr>
          <w:rFonts w:hint="eastAsia"/>
          <w:b/>
          <w:bCs/>
          <w:color w:val="FF0000"/>
        </w:rPr>
        <w:t>改为</w:t>
      </w:r>
      <w:r>
        <w:rPr>
          <w:rFonts w:hint="eastAsia"/>
          <w:b/>
          <w:bCs/>
          <w:color w:val="FF0000"/>
        </w:rPr>
        <w:t>none</w:t>
      </w:r>
      <w:r>
        <w:rPr>
          <w:rFonts w:hint="eastAsia"/>
          <w:b/>
          <w:bCs/>
          <w:color w:val="FF0000"/>
        </w:rPr>
        <w:t>否则下次启动将导致数据库重新创建。</w:t>
      </w:r>
    </w:p>
    <w:p w:rsidR="003A389B" w:rsidRPr="00960023" w:rsidRDefault="003A389B" w:rsidP="003A389B">
      <w:pPr>
        <w:spacing w:line="360" w:lineRule="auto"/>
        <w:rPr>
          <w:rFonts w:asciiTheme="minorEastAsia" w:hAnsiTheme="minorEastAsia"/>
          <w:b/>
          <w:bCs/>
        </w:rPr>
      </w:pPr>
      <w:r w:rsidRPr="00960023">
        <w:rPr>
          <w:rFonts w:asciiTheme="minorEastAsia" w:hAnsiTheme="minorEastAsia" w:hint="eastAsia"/>
          <w:b/>
          <w:bCs/>
        </w:rPr>
        <w:t>以下仅作参考</w:t>
      </w:r>
    </w:p>
    <w:p w:rsidR="003A389B" w:rsidRPr="00F055B1" w:rsidRDefault="003A389B" w:rsidP="003A389B">
      <w:pPr>
        <w:spacing w:line="360" w:lineRule="auto"/>
        <w:ind w:firstLineChars="200" w:firstLine="420"/>
      </w:pPr>
      <w:r>
        <w:rPr>
          <w:rFonts w:asciiTheme="minorEastAsia" w:hAnsiTheme="minorEastAsia" w:hint="eastAsia"/>
          <w:bCs/>
        </w:rPr>
        <w:t>【第一步】改为对应的</w:t>
      </w:r>
      <w:r>
        <w:rPr>
          <w:rFonts w:hint="eastAsia"/>
        </w:rPr>
        <w:t>现场实际</w:t>
      </w:r>
      <w:proofErr w:type="spellStart"/>
      <w:r>
        <w:rPr>
          <w:rFonts w:hint="eastAsia"/>
        </w:rPr>
        <w:t>omp</w:t>
      </w:r>
      <w:proofErr w:type="spellEnd"/>
      <w:r>
        <w:rPr>
          <w:rFonts w:hint="eastAsia"/>
        </w:rPr>
        <w:t>数据库连接地址端口、服务名和数据库账户密码。（以下仅作参考）</w:t>
      </w:r>
    </w:p>
    <w:p w:rsidR="003A389B" w:rsidRDefault="003A389B" w:rsidP="003A389B">
      <w:pPr>
        <w:spacing w:line="360" w:lineRule="auto"/>
        <w:jc w:val="center"/>
        <w:rPr>
          <w:b/>
          <w:bCs/>
          <w:color w:val="FF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0535F47" wp14:editId="797B06C6">
                <wp:simplePos x="0" y="0"/>
                <wp:positionH relativeFrom="column">
                  <wp:posOffset>2419350</wp:posOffset>
                </wp:positionH>
                <wp:positionV relativeFrom="paragraph">
                  <wp:posOffset>1095375</wp:posOffset>
                </wp:positionV>
                <wp:extent cx="304800" cy="409575"/>
                <wp:effectExtent l="19050" t="0" r="38100" b="47625"/>
                <wp:wrapNone/>
                <wp:docPr id="18" name="下箭头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" cy="409575"/>
                        </a:xfrm>
                        <a:prstGeom prst="downArrow">
                          <a:avLst/>
                        </a:prstGeom>
                        <a:solidFill>
                          <a:srgbClr val="92D050"/>
                        </a:solidFill>
                        <a:ln w="12700" cmpd="sng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type w14:anchorId="0DCED3EB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下箭头 18" o:spid="_x0000_s1026" type="#_x0000_t67" style="position:absolute;left:0;text-align:left;margin-left:190.5pt;margin-top:86.25pt;width:24pt;height:32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" adj="13563" fillcolor="#92d050" strokecolor="#00b050" strokeweight="1pt"/>
            </w:pict>
          </mc:Fallback>
        </mc:AlternateContent>
      </w:r>
      <w:r>
        <w:rPr>
          <w:noProof/>
        </w:rPr>
        <w:drawing>
          <wp:inline distT="0" distB="0" distL="0" distR="0" wp14:anchorId="7FBFD961" wp14:editId="7E035D63">
            <wp:extent cx="3514725" cy="1019175"/>
            <wp:effectExtent l="0" t="0" r="9525" b="952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51472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389B" w:rsidRDefault="003A389B" w:rsidP="003A389B">
      <w:pPr>
        <w:spacing w:line="360" w:lineRule="auto"/>
        <w:jc w:val="center"/>
        <w:rPr>
          <w:b/>
          <w:bCs/>
          <w:color w:val="FF0000"/>
        </w:rPr>
      </w:pPr>
    </w:p>
    <w:p w:rsidR="003A389B" w:rsidRDefault="003A389B" w:rsidP="003A389B">
      <w:pPr>
        <w:spacing w:line="360" w:lineRule="auto"/>
        <w:jc w:val="center"/>
        <w:rPr>
          <w:b/>
          <w:bCs/>
          <w:color w:val="FF0000"/>
        </w:rPr>
      </w:pPr>
      <w:r>
        <w:rPr>
          <w:noProof/>
        </w:rPr>
        <w:drawing>
          <wp:inline distT="0" distB="0" distL="0" distR="0" wp14:anchorId="514642BB" wp14:editId="0F7AD2E2">
            <wp:extent cx="3571875" cy="1047750"/>
            <wp:effectExtent l="0" t="0" r="952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57187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389B" w:rsidRDefault="003A389B" w:rsidP="003A389B">
      <w:pPr>
        <w:spacing w:line="360" w:lineRule="auto"/>
        <w:ind w:firstLineChars="200" w:firstLine="420"/>
        <w:rPr>
          <w:bCs/>
        </w:rPr>
      </w:pPr>
      <w:r w:rsidRPr="00A674F0">
        <w:rPr>
          <w:rFonts w:hint="eastAsia"/>
          <w:bCs/>
        </w:rPr>
        <w:t>192.168.90.16</w:t>
      </w:r>
      <w:r w:rsidRPr="00A674F0">
        <w:rPr>
          <w:rFonts w:hint="eastAsia"/>
          <w:bCs/>
        </w:rPr>
        <w:t>为</w:t>
      </w:r>
      <w:proofErr w:type="spellStart"/>
      <w:r w:rsidRPr="00A674F0">
        <w:rPr>
          <w:rFonts w:hint="eastAsia"/>
          <w:bCs/>
        </w:rPr>
        <w:t>omp</w:t>
      </w:r>
      <w:proofErr w:type="spellEnd"/>
      <w:r w:rsidRPr="00A674F0">
        <w:rPr>
          <w:rFonts w:hint="eastAsia"/>
          <w:bCs/>
        </w:rPr>
        <w:t>数据库所在计算机的</w:t>
      </w:r>
      <w:r w:rsidRPr="00A674F0">
        <w:rPr>
          <w:rFonts w:hint="eastAsia"/>
          <w:bCs/>
        </w:rPr>
        <w:t>IP</w:t>
      </w:r>
      <w:r w:rsidRPr="00A674F0">
        <w:rPr>
          <w:rFonts w:hint="eastAsia"/>
          <w:bCs/>
        </w:rPr>
        <w:t>地址，</w:t>
      </w:r>
      <w:proofErr w:type="spellStart"/>
      <w:r w:rsidRPr="00A674F0">
        <w:rPr>
          <w:rFonts w:hint="eastAsia"/>
          <w:bCs/>
        </w:rPr>
        <w:t>orcl</w:t>
      </w:r>
      <w:proofErr w:type="spellEnd"/>
      <w:r w:rsidRPr="00A674F0">
        <w:rPr>
          <w:rFonts w:hint="eastAsia"/>
          <w:bCs/>
        </w:rPr>
        <w:t>为</w:t>
      </w:r>
      <w:r>
        <w:rPr>
          <w:rFonts w:hint="eastAsia"/>
          <w:bCs/>
        </w:rPr>
        <w:t>实例名。</w:t>
      </w:r>
    </w:p>
    <w:p w:rsidR="003A389B" w:rsidRPr="007612E7" w:rsidRDefault="003A389B" w:rsidP="003A389B">
      <w:pPr>
        <w:spacing w:line="360" w:lineRule="auto"/>
        <w:ind w:firstLineChars="200" w:firstLine="420"/>
        <w:rPr>
          <w:bCs/>
        </w:rPr>
      </w:pPr>
    </w:p>
    <w:p w:rsidR="003A389B" w:rsidRDefault="003A389B" w:rsidP="003A389B">
      <w:pPr>
        <w:spacing w:line="360" w:lineRule="auto"/>
        <w:ind w:firstLineChars="200" w:firstLine="420"/>
      </w:pPr>
      <w:r>
        <w:rPr>
          <w:rFonts w:hint="eastAsia"/>
        </w:rPr>
        <w:t>【第二步】开启</w:t>
      </w:r>
      <w:r>
        <w:rPr>
          <w:rFonts w:hint="eastAsia"/>
        </w:rPr>
        <w:t>hibernate.hbm2ddl.auto=create</w:t>
      </w:r>
    </w:p>
    <w:p w:rsidR="003A389B" w:rsidRDefault="003A389B" w:rsidP="003A389B">
      <w:pPr>
        <w:spacing w:line="360" w:lineRule="auto"/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E1F57CF" wp14:editId="33786EA6">
                <wp:simplePos x="0" y="0"/>
                <wp:positionH relativeFrom="column">
                  <wp:posOffset>2343150</wp:posOffset>
                </wp:positionH>
                <wp:positionV relativeFrom="paragraph">
                  <wp:posOffset>704850</wp:posOffset>
                </wp:positionV>
                <wp:extent cx="304800" cy="409575"/>
                <wp:effectExtent l="19050" t="0" r="38100" b="47625"/>
                <wp:wrapNone/>
                <wp:docPr id="19" name="下箭头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" cy="409575"/>
                        </a:xfrm>
                        <a:prstGeom prst="downArrow">
                          <a:avLst/>
                        </a:prstGeom>
                        <a:solidFill>
                          <a:srgbClr val="92D050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337CFD7" id="下箭头 19" o:spid="_x0000_s1026" type="#_x0000_t67" style="position:absolute;left:0;text-align:left;margin-left:184.5pt;margin-top:55.5pt;width:24pt;height:32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" adj="13563" fillcolor="#92d050" strokecolor="#41719c" strokeweight="1pt"/>
            </w:pict>
          </mc:Fallback>
        </mc:AlternateContent>
      </w:r>
      <w:r>
        <w:rPr>
          <w:noProof/>
        </w:rPr>
        <w:drawing>
          <wp:inline distT="0" distB="0" distL="0" distR="0" wp14:anchorId="2E39B6F7" wp14:editId="772CE157">
            <wp:extent cx="4124325" cy="638175"/>
            <wp:effectExtent l="0" t="0" r="9525" b="952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12432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389B" w:rsidRDefault="003A389B" w:rsidP="003A389B">
      <w:pPr>
        <w:spacing w:line="360" w:lineRule="auto"/>
        <w:jc w:val="center"/>
      </w:pPr>
    </w:p>
    <w:p w:rsidR="003A389B" w:rsidRDefault="003A389B" w:rsidP="003A389B">
      <w:pPr>
        <w:spacing w:line="360" w:lineRule="auto"/>
        <w:jc w:val="center"/>
      </w:pPr>
      <w:r>
        <w:rPr>
          <w:noProof/>
        </w:rPr>
        <w:drawing>
          <wp:inline distT="0" distB="0" distL="0" distR="0" wp14:anchorId="7D988E7B" wp14:editId="609EFBBE">
            <wp:extent cx="4257675" cy="657225"/>
            <wp:effectExtent l="0" t="0" r="9525" b="952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389B" w:rsidRDefault="003A389B" w:rsidP="003A389B">
      <w:pPr>
        <w:spacing w:line="360" w:lineRule="auto"/>
        <w:ind w:firstLine="480"/>
      </w:pPr>
      <w:r>
        <w:rPr>
          <w:rFonts w:hint="eastAsia"/>
        </w:rPr>
        <w:t>【第三步】启动</w:t>
      </w:r>
      <w:r>
        <w:rPr>
          <w:rFonts w:hint="eastAsia"/>
        </w:rPr>
        <w:t>tomcat</w:t>
      </w:r>
    </w:p>
    <w:p w:rsidR="003A389B" w:rsidRDefault="003A389B" w:rsidP="003A389B">
      <w:r>
        <w:rPr>
          <w:noProof/>
        </w:rPr>
        <w:drawing>
          <wp:inline distT="0" distB="0" distL="0" distR="0" wp14:anchorId="7C1ADD2F" wp14:editId="2DA44E35">
            <wp:extent cx="5274310" cy="2251349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51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389B" w:rsidRDefault="003A389B" w:rsidP="003A389B">
      <w:pPr>
        <w:spacing w:line="360" w:lineRule="auto"/>
      </w:pPr>
      <w:r>
        <w:t>T</w:t>
      </w:r>
      <w:r>
        <w:rPr>
          <w:rFonts w:hint="eastAsia"/>
        </w:rPr>
        <w:t>omcat</w:t>
      </w:r>
      <w:r>
        <w:rPr>
          <w:rFonts w:hint="eastAsia"/>
        </w:rPr>
        <w:t>启动成功后，可</w:t>
      </w:r>
      <w:r w:rsidRPr="00C5395F">
        <w:rPr>
          <w:rFonts w:hint="eastAsia"/>
        </w:rPr>
        <w:t>登录</w:t>
      </w:r>
    </w:p>
    <w:p w:rsidR="003A389B" w:rsidRPr="00C5395F" w:rsidRDefault="003A389B" w:rsidP="003A389B">
      <w:pPr>
        <w:spacing w:line="360" w:lineRule="auto"/>
        <w:ind w:firstLineChars="200" w:firstLine="420"/>
        <w:rPr>
          <w:rFonts w:asciiTheme="majorHAnsi" w:eastAsiaTheme="majorEastAsia" w:hAnsiTheme="majorHAnsi" w:cstheme="majorBidi"/>
        </w:rPr>
      </w:pPr>
      <w:r w:rsidRPr="00C5395F">
        <w:rPr>
          <w:rFonts w:asciiTheme="majorHAnsi" w:eastAsiaTheme="majorEastAsia" w:hAnsiTheme="majorHAnsi" w:cstheme="majorBidi" w:hint="eastAsia"/>
        </w:rPr>
        <w:t>一张</w:t>
      </w:r>
      <w:proofErr w:type="gramStart"/>
      <w:r w:rsidRPr="00C5395F">
        <w:rPr>
          <w:rFonts w:asciiTheme="majorHAnsi" w:eastAsiaTheme="majorEastAsia" w:hAnsiTheme="majorHAnsi" w:cstheme="majorBidi" w:hint="eastAsia"/>
        </w:rPr>
        <w:t>图信息</w:t>
      </w:r>
      <w:proofErr w:type="gramEnd"/>
      <w:r w:rsidRPr="00C5395F">
        <w:rPr>
          <w:rFonts w:asciiTheme="majorHAnsi" w:eastAsiaTheme="majorEastAsia" w:hAnsiTheme="majorHAnsi" w:cstheme="majorBidi" w:hint="eastAsia"/>
        </w:rPr>
        <w:t>门户子系统：</w:t>
      </w:r>
      <w:r w:rsidR="00DC3E33">
        <w:fldChar w:fldCharType="begin"/>
      </w:r>
      <w:r w:rsidR="00DC3E33">
        <w:instrText xml:space="preserve"> HYPERLINK "http://ip:port/omp" </w:instrText>
      </w:r>
      <w:r w:rsidR="00DC3E33">
        <w:fldChar w:fldCharType="separate"/>
      </w:r>
      <w:r w:rsidRPr="00513685">
        <w:rPr>
          <w:rStyle w:val="a6"/>
          <w:rFonts w:asciiTheme="majorHAnsi" w:eastAsiaTheme="majorEastAsia" w:hAnsiTheme="majorHAnsi" w:cstheme="majorBidi"/>
        </w:rPr>
        <w:t>http://</w:t>
      </w:r>
      <w:r w:rsidRPr="00513685">
        <w:rPr>
          <w:rStyle w:val="a6"/>
          <w:rFonts w:asciiTheme="majorHAnsi" w:eastAsiaTheme="majorEastAsia" w:hAnsiTheme="majorHAnsi" w:cstheme="majorBidi" w:hint="eastAsia"/>
        </w:rPr>
        <w:t>ip</w:t>
      </w:r>
      <w:r w:rsidRPr="00513685">
        <w:rPr>
          <w:rStyle w:val="a6"/>
          <w:rFonts w:asciiTheme="majorHAnsi" w:eastAsiaTheme="majorEastAsia" w:hAnsiTheme="majorHAnsi" w:cstheme="majorBidi"/>
        </w:rPr>
        <w:t>:</w:t>
      </w:r>
      <w:r w:rsidRPr="00513685">
        <w:rPr>
          <w:rStyle w:val="a6"/>
          <w:rFonts w:asciiTheme="majorHAnsi" w:eastAsiaTheme="majorEastAsia" w:hAnsiTheme="majorHAnsi" w:cstheme="majorBidi" w:hint="eastAsia"/>
        </w:rPr>
        <w:t>port</w:t>
      </w:r>
      <w:r w:rsidRPr="00513685">
        <w:rPr>
          <w:rStyle w:val="a6"/>
          <w:rFonts w:asciiTheme="majorHAnsi" w:eastAsiaTheme="majorEastAsia" w:hAnsiTheme="majorHAnsi" w:cstheme="majorBidi"/>
        </w:rPr>
        <w:t>/omp</w:t>
      </w:r>
      <w:r w:rsidR="00DC3E33">
        <w:rPr>
          <w:rStyle w:val="a6"/>
          <w:rFonts w:asciiTheme="majorHAnsi" w:eastAsiaTheme="majorEastAsia" w:hAnsiTheme="majorHAnsi" w:cstheme="majorBidi"/>
        </w:rPr>
        <w:fldChar w:fldCharType="end"/>
      </w:r>
    </w:p>
    <w:p w:rsidR="003A389B" w:rsidRPr="00C62943" w:rsidRDefault="003A389B" w:rsidP="003A389B">
      <w:pPr>
        <w:spacing w:line="360" w:lineRule="auto"/>
        <w:ind w:firstLine="480"/>
        <w:rPr>
          <w:rFonts w:asciiTheme="majorHAnsi" w:eastAsiaTheme="majorEastAsia" w:hAnsiTheme="majorHAnsi" w:cstheme="majorBidi"/>
        </w:rPr>
      </w:pPr>
      <w:r w:rsidRPr="00C5395F">
        <w:rPr>
          <w:rFonts w:asciiTheme="majorHAnsi" w:eastAsiaTheme="majorEastAsia" w:hAnsiTheme="majorHAnsi" w:cstheme="majorBidi" w:hint="eastAsia"/>
        </w:rPr>
        <w:t>一张</w:t>
      </w:r>
      <w:proofErr w:type="gramStart"/>
      <w:r w:rsidRPr="00C5395F">
        <w:rPr>
          <w:rFonts w:asciiTheme="majorHAnsi" w:eastAsiaTheme="majorEastAsia" w:hAnsiTheme="majorHAnsi" w:cstheme="majorBidi" w:hint="eastAsia"/>
        </w:rPr>
        <w:t>图运维管理</w:t>
      </w:r>
      <w:proofErr w:type="gramEnd"/>
      <w:r w:rsidRPr="00C5395F">
        <w:rPr>
          <w:rFonts w:asciiTheme="majorHAnsi" w:eastAsiaTheme="majorEastAsia" w:hAnsiTheme="majorHAnsi" w:cstheme="majorBidi" w:hint="eastAsia"/>
        </w:rPr>
        <w:t>子系统：</w:t>
      </w:r>
      <w:r w:rsidR="00DC3E33">
        <w:fldChar w:fldCharType="begin"/>
      </w:r>
      <w:r w:rsidR="00DC3E33">
        <w:instrText xml:space="preserve"> HYPERLINK "http://ip:port/oms" </w:instrText>
      </w:r>
      <w:r w:rsidR="00DC3E33">
        <w:fldChar w:fldCharType="separate"/>
      </w:r>
      <w:r w:rsidRPr="00513685">
        <w:rPr>
          <w:rStyle w:val="a6"/>
          <w:rFonts w:asciiTheme="majorHAnsi" w:eastAsiaTheme="majorEastAsia" w:hAnsiTheme="majorHAnsi" w:cstheme="majorBidi"/>
        </w:rPr>
        <w:t>http://</w:t>
      </w:r>
      <w:r w:rsidRPr="00513685">
        <w:rPr>
          <w:rStyle w:val="a6"/>
          <w:rFonts w:asciiTheme="majorHAnsi" w:eastAsiaTheme="majorEastAsia" w:hAnsiTheme="majorHAnsi" w:cstheme="majorBidi" w:hint="eastAsia"/>
        </w:rPr>
        <w:t>ip</w:t>
      </w:r>
      <w:r w:rsidRPr="00513685">
        <w:rPr>
          <w:rStyle w:val="a6"/>
          <w:rFonts w:asciiTheme="majorHAnsi" w:eastAsiaTheme="majorEastAsia" w:hAnsiTheme="majorHAnsi" w:cstheme="majorBidi"/>
        </w:rPr>
        <w:t>:</w:t>
      </w:r>
      <w:r w:rsidRPr="00513685">
        <w:rPr>
          <w:rStyle w:val="a6"/>
          <w:rFonts w:asciiTheme="majorHAnsi" w:eastAsiaTheme="majorEastAsia" w:hAnsiTheme="majorHAnsi" w:cstheme="majorBidi" w:hint="eastAsia"/>
        </w:rPr>
        <w:t>port</w:t>
      </w:r>
      <w:r w:rsidRPr="00513685">
        <w:rPr>
          <w:rStyle w:val="a6"/>
          <w:rFonts w:asciiTheme="majorHAnsi" w:eastAsiaTheme="majorEastAsia" w:hAnsiTheme="majorHAnsi" w:cstheme="majorBidi"/>
        </w:rPr>
        <w:t>/om</w:t>
      </w:r>
      <w:r w:rsidRPr="00513685">
        <w:rPr>
          <w:rStyle w:val="a6"/>
          <w:rFonts w:asciiTheme="majorHAnsi" w:eastAsiaTheme="majorEastAsia" w:hAnsiTheme="majorHAnsi" w:cstheme="majorBidi" w:hint="eastAsia"/>
        </w:rPr>
        <w:t>s</w:t>
      </w:r>
      <w:r w:rsidR="00DC3E33">
        <w:rPr>
          <w:rStyle w:val="a6"/>
          <w:rFonts w:asciiTheme="majorHAnsi" w:eastAsiaTheme="majorEastAsia" w:hAnsiTheme="majorHAnsi" w:cstheme="majorBidi"/>
        </w:rPr>
        <w:fldChar w:fldCharType="end"/>
      </w:r>
    </w:p>
    <w:p w:rsidR="003A389B" w:rsidRPr="00C5395F" w:rsidRDefault="003A389B" w:rsidP="003A389B">
      <w:pPr>
        <w:spacing w:line="360" w:lineRule="auto"/>
      </w:pPr>
      <w:r w:rsidRPr="00C5395F">
        <w:rPr>
          <w:rFonts w:asciiTheme="majorHAnsi" w:eastAsiaTheme="majorEastAsia" w:hAnsiTheme="majorHAnsi" w:cstheme="majorBidi" w:hint="eastAsia"/>
        </w:rPr>
        <w:t>用户名：</w:t>
      </w:r>
      <w:r w:rsidRPr="00C5395F">
        <w:rPr>
          <w:rFonts w:asciiTheme="majorHAnsi" w:eastAsiaTheme="majorEastAsia" w:hAnsiTheme="majorHAnsi" w:cstheme="majorBidi" w:hint="eastAsia"/>
        </w:rPr>
        <w:t xml:space="preserve">Admin  </w:t>
      </w:r>
      <w:r w:rsidRPr="00C5395F">
        <w:rPr>
          <w:rFonts w:asciiTheme="majorHAnsi" w:eastAsiaTheme="majorEastAsia" w:hAnsiTheme="majorHAnsi" w:cstheme="majorBidi" w:hint="eastAsia"/>
        </w:rPr>
        <w:t>密码：</w:t>
      </w:r>
      <w:r w:rsidRPr="00C5395F">
        <w:rPr>
          <w:rFonts w:asciiTheme="majorHAnsi" w:eastAsiaTheme="majorEastAsia" w:hAnsiTheme="majorHAnsi" w:cstheme="majorBidi" w:hint="eastAsia"/>
        </w:rPr>
        <w:t>1</w:t>
      </w:r>
    </w:p>
    <w:p w:rsidR="003A389B" w:rsidRPr="00250E3D" w:rsidRDefault="003A389B" w:rsidP="003A389B">
      <w:pPr>
        <w:spacing w:line="360" w:lineRule="auto"/>
      </w:pPr>
      <w:r>
        <w:rPr>
          <w:rFonts w:hint="eastAsia"/>
        </w:rPr>
        <w:t>注意：启动</w:t>
      </w:r>
      <w:r>
        <w:rPr>
          <w:rFonts w:hint="eastAsia"/>
        </w:rPr>
        <w:t>tomcat</w:t>
      </w:r>
      <w:r>
        <w:rPr>
          <w:rFonts w:hint="eastAsia"/>
        </w:rPr>
        <w:t>的运行界面不要关，否则无法登陆系统。</w:t>
      </w:r>
    </w:p>
    <w:p w:rsidR="003A389B" w:rsidRPr="0015534D" w:rsidRDefault="003A389B" w:rsidP="003A389B"/>
    <w:p w:rsidR="003A389B" w:rsidRDefault="003A389B" w:rsidP="003A389B">
      <w:pPr>
        <w:pStyle w:val="3"/>
      </w:pPr>
      <w:bookmarkStart w:id="11" w:name="_Toc502158479"/>
      <w:r>
        <w:rPr>
          <w:rFonts w:hint="eastAsia"/>
        </w:rPr>
        <w:t>3.1.2</w:t>
      </w:r>
      <w:r>
        <w:rPr>
          <w:rFonts w:hint="eastAsia"/>
        </w:rPr>
        <w:t>配置视频监控平台的地址</w:t>
      </w:r>
      <w:bookmarkEnd w:id="11"/>
    </w:p>
    <w:p w:rsidR="003A389B" w:rsidRDefault="003A389B" w:rsidP="003A389B">
      <w:pPr>
        <w:ind w:firstLineChars="200" w:firstLine="420"/>
      </w:pPr>
      <w:r>
        <w:rPr>
          <w:rFonts w:hint="eastAsia"/>
        </w:rPr>
        <w:t>格式如下：</w:t>
      </w:r>
    </w:p>
    <w:p w:rsidR="003A389B" w:rsidRDefault="003A389B" w:rsidP="003A389B">
      <w:pPr>
        <w:spacing w:line="360" w:lineRule="auto"/>
        <w:ind w:firstLineChars="200" w:firstLine="420"/>
      </w:pPr>
      <w:proofErr w:type="spellStart"/>
      <w:r>
        <w:rPr>
          <w:rFonts w:hint="eastAsia"/>
        </w:rPr>
        <w:t>video.platform</w:t>
      </w:r>
      <w:proofErr w:type="spellEnd"/>
      <w:r>
        <w:rPr>
          <w:rFonts w:hint="eastAsia"/>
        </w:rPr>
        <w:t>=</w:t>
      </w:r>
      <w:proofErr w:type="spellStart"/>
      <w:r>
        <w:rPr>
          <w:rFonts w:hint="eastAsia"/>
        </w:rPr>
        <w:t>hk</w:t>
      </w:r>
      <w:proofErr w:type="spellEnd"/>
    </w:p>
    <w:p w:rsidR="003A389B" w:rsidRDefault="003A389B" w:rsidP="003A389B">
      <w:pPr>
        <w:spacing w:line="360" w:lineRule="auto"/>
        <w:ind w:firstLineChars="200" w:firstLine="420"/>
      </w:pPr>
      <w:proofErr w:type="spellStart"/>
      <w:r>
        <w:rPr>
          <w:rFonts w:hint="eastAsia"/>
        </w:rPr>
        <w:t>video.userName</w:t>
      </w:r>
      <w:proofErr w:type="spellEnd"/>
      <w:r>
        <w:rPr>
          <w:rFonts w:hint="eastAsia"/>
        </w:rPr>
        <w:t>=admin</w:t>
      </w:r>
    </w:p>
    <w:p w:rsidR="003A389B" w:rsidRDefault="003A389B" w:rsidP="003A389B">
      <w:pPr>
        <w:spacing w:line="360" w:lineRule="auto"/>
        <w:ind w:firstLineChars="200" w:firstLine="420"/>
      </w:pPr>
      <w:proofErr w:type="spellStart"/>
      <w:r>
        <w:rPr>
          <w:rFonts w:hint="eastAsia"/>
        </w:rPr>
        <w:t>video.userPwd</w:t>
      </w:r>
      <w:proofErr w:type="spellEnd"/>
      <w:r>
        <w:rPr>
          <w:rFonts w:hint="eastAsia"/>
        </w:rPr>
        <w:t>=qwer1234</w:t>
      </w:r>
    </w:p>
    <w:p w:rsidR="003A389B" w:rsidRDefault="003A389B" w:rsidP="003A389B">
      <w:pPr>
        <w:spacing w:line="360" w:lineRule="auto"/>
        <w:ind w:firstLineChars="200" w:firstLine="420"/>
      </w:pPr>
      <w:proofErr w:type="spellStart"/>
      <w:r>
        <w:rPr>
          <w:rFonts w:hint="eastAsia"/>
        </w:rPr>
        <w:t>video.server</w:t>
      </w:r>
      <w:proofErr w:type="spellEnd"/>
      <w:r>
        <w:rPr>
          <w:rFonts w:hint="eastAsia"/>
        </w:rPr>
        <w:t>=192.168.90.7</w:t>
      </w:r>
    </w:p>
    <w:p w:rsidR="00A859C8" w:rsidRDefault="00A859C8" w:rsidP="003A389B">
      <w:pPr>
        <w:spacing w:line="360" w:lineRule="auto"/>
        <w:ind w:firstLineChars="200" w:firstLine="420"/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951"/>
        <w:gridCol w:w="1134"/>
        <w:gridCol w:w="5437"/>
      </w:tblGrid>
      <w:tr w:rsidR="00D8409C" w:rsidTr="00CE654C">
        <w:tc>
          <w:tcPr>
            <w:tcW w:w="8522" w:type="dxa"/>
            <w:gridSpan w:val="3"/>
          </w:tcPr>
          <w:p w:rsidR="00D8409C" w:rsidRDefault="00E66D99" w:rsidP="00A21657">
            <w:pPr>
              <w:ind w:left="108"/>
              <w:jc w:val="center"/>
            </w:pPr>
            <w:r w:rsidRPr="00454CC2">
              <w:rPr>
                <w:rFonts w:hint="eastAsia"/>
                <w:b/>
              </w:rPr>
              <w:t>配置说明表</w:t>
            </w:r>
          </w:p>
        </w:tc>
      </w:tr>
      <w:tr w:rsidR="00464AF4" w:rsidTr="003F144B">
        <w:tc>
          <w:tcPr>
            <w:tcW w:w="1951" w:type="dxa"/>
          </w:tcPr>
          <w:p w:rsidR="00464AF4" w:rsidRDefault="00B909A3" w:rsidP="00A21657">
            <w:r>
              <w:rPr>
                <w:rFonts w:hint="eastAsia"/>
              </w:rPr>
              <w:lastRenderedPageBreak/>
              <w:t>配置项</w:t>
            </w:r>
          </w:p>
        </w:tc>
        <w:tc>
          <w:tcPr>
            <w:tcW w:w="1134" w:type="dxa"/>
          </w:tcPr>
          <w:p w:rsidR="00464AF4" w:rsidRDefault="00B909A3" w:rsidP="00A21657">
            <w:r>
              <w:rPr>
                <w:rFonts w:hint="eastAsia"/>
              </w:rPr>
              <w:t>值</w:t>
            </w:r>
          </w:p>
        </w:tc>
        <w:tc>
          <w:tcPr>
            <w:tcW w:w="5437" w:type="dxa"/>
          </w:tcPr>
          <w:p w:rsidR="00464AF4" w:rsidRDefault="00B909A3" w:rsidP="00A21657">
            <w:r>
              <w:rPr>
                <w:rFonts w:hint="eastAsia"/>
              </w:rPr>
              <w:t>说明</w:t>
            </w:r>
          </w:p>
        </w:tc>
      </w:tr>
      <w:tr w:rsidR="00B909A3" w:rsidTr="003F144B">
        <w:tc>
          <w:tcPr>
            <w:tcW w:w="1951" w:type="dxa"/>
          </w:tcPr>
          <w:p w:rsidR="00B909A3" w:rsidRDefault="00B909A3" w:rsidP="00A21657">
            <w:proofErr w:type="spellStart"/>
            <w:r>
              <w:rPr>
                <w:rFonts w:hint="eastAsia"/>
              </w:rPr>
              <w:t>video.platform</w:t>
            </w:r>
            <w:proofErr w:type="spellEnd"/>
          </w:p>
        </w:tc>
        <w:tc>
          <w:tcPr>
            <w:tcW w:w="1134" w:type="dxa"/>
          </w:tcPr>
          <w:p w:rsidR="00B909A3" w:rsidRDefault="00B169F3" w:rsidP="00A21657">
            <w:proofErr w:type="spellStart"/>
            <w:r>
              <w:rPr>
                <w:rFonts w:hint="eastAsia"/>
              </w:rPr>
              <w:t>hw</w:t>
            </w:r>
            <w:proofErr w:type="spellEnd"/>
            <w:r>
              <w:rPr>
                <w:rFonts w:hint="eastAsia"/>
              </w:rPr>
              <w:t>/</w:t>
            </w:r>
            <w:proofErr w:type="spellStart"/>
            <w:r>
              <w:rPr>
                <w:rFonts w:hint="eastAsia"/>
              </w:rPr>
              <w:t>hk</w:t>
            </w:r>
            <w:proofErr w:type="spellEnd"/>
            <w:r>
              <w:rPr>
                <w:rFonts w:hint="eastAsia"/>
              </w:rPr>
              <w:t>/dh</w:t>
            </w:r>
          </w:p>
        </w:tc>
        <w:tc>
          <w:tcPr>
            <w:tcW w:w="5437" w:type="dxa"/>
          </w:tcPr>
          <w:p w:rsidR="00B909A3" w:rsidRDefault="00B909A3" w:rsidP="00A21657">
            <w:r w:rsidRPr="00A21657">
              <w:rPr>
                <w:rFonts w:hint="eastAsia"/>
              </w:rPr>
              <w:t>配置平台的类型，如华为的为</w:t>
            </w:r>
            <w:proofErr w:type="spellStart"/>
            <w:r w:rsidRPr="00A21657">
              <w:rPr>
                <w:rFonts w:hint="eastAsia"/>
              </w:rPr>
              <w:t>hw</w:t>
            </w:r>
            <w:proofErr w:type="spellEnd"/>
            <w:r w:rsidRPr="00A21657">
              <w:rPr>
                <w:rFonts w:hint="eastAsia"/>
              </w:rPr>
              <w:t>，海康的为</w:t>
            </w:r>
            <w:proofErr w:type="spellStart"/>
            <w:r w:rsidRPr="00A21657">
              <w:rPr>
                <w:rFonts w:hint="eastAsia"/>
              </w:rPr>
              <w:t>hk</w:t>
            </w:r>
            <w:proofErr w:type="spellEnd"/>
            <w:r w:rsidRPr="00A21657">
              <w:rPr>
                <w:rFonts w:hint="eastAsia"/>
              </w:rPr>
              <w:t>，大华的为</w:t>
            </w:r>
            <w:r w:rsidRPr="00A21657">
              <w:rPr>
                <w:rFonts w:hint="eastAsia"/>
              </w:rPr>
              <w:t>dh</w:t>
            </w:r>
            <w:r w:rsidRPr="00A21657">
              <w:rPr>
                <w:rFonts w:hint="eastAsia"/>
              </w:rPr>
              <w:t>，</w:t>
            </w:r>
          </w:p>
        </w:tc>
      </w:tr>
      <w:tr w:rsidR="00B909A3" w:rsidTr="003F144B">
        <w:tc>
          <w:tcPr>
            <w:tcW w:w="1951" w:type="dxa"/>
          </w:tcPr>
          <w:p w:rsidR="00B909A3" w:rsidRDefault="00B909A3" w:rsidP="00A21657">
            <w:proofErr w:type="spellStart"/>
            <w:r>
              <w:rPr>
                <w:rFonts w:hint="eastAsia"/>
              </w:rPr>
              <w:t>video.userName</w:t>
            </w:r>
            <w:proofErr w:type="spellEnd"/>
          </w:p>
        </w:tc>
        <w:tc>
          <w:tcPr>
            <w:tcW w:w="1134" w:type="dxa"/>
          </w:tcPr>
          <w:p w:rsidR="00B909A3" w:rsidRDefault="003C5971" w:rsidP="00A21657">
            <w:r>
              <w:rPr>
                <w:rFonts w:hint="eastAsia"/>
              </w:rPr>
              <w:t>字符串</w:t>
            </w:r>
          </w:p>
        </w:tc>
        <w:tc>
          <w:tcPr>
            <w:tcW w:w="5437" w:type="dxa"/>
          </w:tcPr>
          <w:p w:rsidR="00B909A3" w:rsidRDefault="00B909A3" w:rsidP="00A21657">
            <w:r>
              <w:rPr>
                <w:rFonts w:hint="eastAsia"/>
              </w:rPr>
              <w:t>配置管理平台的登录用户名</w:t>
            </w:r>
          </w:p>
        </w:tc>
      </w:tr>
      <w:tr w:rsidR="00B909A3" w:rsidTr="003F144B">
        <w:tc>
          <w:tcPr>
            <w:tcW w:w="1951" w:type="dxa"/>
          </w:tcPr>
          <w:p w:rsidR="00B909A3" w:rsidRDefault="00B909A3" w:rsidP="00A21657">
            <w:proofErr w:type="spellStart"/>
            <w:r>
              <w:rPr>
                <w:rFonts w:hint="eastAsia"/>
              </w:rPr>
              <w:t>video.userPwd</w:t>
            </w:r>
            <w:proofErr w:type="spellEnd"/>
          </w:p>
        </w:tc>
        <w:tc>
          <w:tcPr>
            <w:tcW w:w="1134" w:type="dxa"/>
          </w:tcPr>
          <w:p w:rsidR="00B909A3" w:rsidRDefault="001F24FC" w:rsidP="00A21657">
            <w:r>
              <w:rPr>
                <w:rFonts w:hint="eastAsia"/>
              </w:rPr>
              <w:t>字符串</w:t>
            </w:r>
          </w:p>
        </w:tc>
        <w:tc>
          <w:tcPr>
            <w:tcW w:w="5437" w:type="dxa"/>
          </w:tcPr>
          <w:p w:rsidR="00B909A3" w:rsidRDefault="00B909A3" w:rsidP="00A21657">
            <w:r>
              <w:rPr>
                <w:rFonts w:hint="eastAsia"/>
              </w:rPr>
              <w:t>配置平台用户登录密码</w:t>
            </w:r>
          </w:p>
        </w:tc>
      </w:tr>
      <w:tr w:rsidR="00B909A3" w:rsidTr="003F144B">
        <w:tc>
          <w:tcPr>
            <w:tcW w:w="1951" w:type="dxa"/>
          </w:tcPr>
          <w:p w:rsidR="00B909A3" w:rsidRDefault="00B909A3" w:rsidP="00A21657">
            <w:proofErr w:type="spellStart"/>
            <w:r>
              <w:rPr>
                <w:rFonts w:hint="eastAsia"/>
              </w:rPr>
              <w:t>video.server</w:t>
            </w:r>
            <w:proofErr w:type="spellEnd"/>
          </w:p>
        </w:tc>
        <w:tc>
          <w:tcPr>
            <w:tcW w:w="1134" w:type="dxa"/>
          </w:tcPr>
          <w:p w:rsidR="00B909A3" w:rsidRDefault="00BF7915" w:rsidP="00A21657">
            <w:proofErr w:type="spellStart"/>
            <w:r>
              <w:rPr>
                <w:rFonts w:hint="eastAsia"/>
              </w:rPr>
              <w:t>url</w:t>
            </w:r>
            <w:proofErr w:type="spellEnd"/>
          </w:p>
        </w:tc>
        <w:tc>
          <w:tcPr>
            <w:tcW w:w="5437" w:type="dxa"/>
          </w:tcPr>
          <w:p w:rsidR="00B909A3" w:rsidRDefault="00B909A3" w:rsidP="00A21657">
            <w:r>
              <w:rPr>
                <w:rFonts w:hint="eastAsia"/>
              </w:rPr>
              <w:t>配置管理平台地址</w:t>
            </w:r>
          </w:p>
        </w:tc>
      </w:tr>
      <w:tr w:rsidR="00B909A3" w:rsidTr="003F144B">
        <w:tc>
          <w:tcPr>
            <w:tcW w:w="1951" w:type="dxa"/>
          </w:tcPr>
          <w:p w:rsidR="00B909A3" w:rsidRDefault="00B909A3" w:rsidP="00A21657">
            <w:proofErr w:type="spellStart"/>
            <w:r>
              <w:rPr>
                <w:rFonts w:hint="eastAsia"/>
              </w:rPr>
              <w:t>Video.port</w:t>
            </w:r>
            <w:proofErr w:type="spellEnd"/>
          </w:p>
        </w:tc>
        <w:tc>
          <w:tcPr>
            <w:tcW w:w="1134" w:type="dxa"/>
          </w:tcPr>
          <w:p w:rsidR="00B909A3" w:rsidRDefault="00C514C1" w:rsidP="00A21657">
            <w:r>
              <w:rPr>
                <w:rFonts w:hint="eastAsia"/>
              </w:rPr>
              <w:t>端口</w:t>
            </w:r>
          </w:p>
        </w:tc>
        <w:tc>
          <w:tcPr>
            <w:tcW w:w="5437" w:type="dxa"/>
          </w:tcPr>
          <w:p w:rsidR="00B909A3" w:rsidRDefault="00260D45" w:rsidP="00A21657">
            <w:r>
              <w:rPr>
                <w:rFonts w:hint="eastAsia"/>
              </w:rPr>
              <w:t>可选</w:t>
            </w:r>
            <w:r w:rsidR="004C6F20">
              <w:rPr>
                <w:rFonts w:hint="eastAsia"/>
              </w:rPr>
              <w:t>，</w:t>
            </w:r>
            <w:r w:rsidR="00B909A3">
              <w:rPr>
                <w:rFonts w:hint="eastAsia"/>
              </w:rPr>
              <w:t>为海康独有的配置</w:t>
            </w:r>
            <w:r w:rsidR="00B909A3">
              <w:t>管理平台的端口</w:t>
            </w:r>
          </w:p>
        </w:tc>
      </w:tr>
    </w:tbl>
    <w:p w:rsidR="008D594E" w:rsidRDefault="008D594E" w:rsidP="003A389B">
      <w:pPr>
        <w:spacing w:line="360" w:lineRule="auto"/>
      </w:pPr>
    </w:p>
    <w:p w:rsidR="003A389B" w:rsidRDefault="003A389B" w:rsidP="003A389B">
      <w:pPr>
        <w:spacing w:line="360" w:lineRule="auto"/>
      </w:pPr>
      <w:r>
        <w:rPr>
          <w:rFonts w:hint="eastAsia"/>
        </w:rPr>
        <w:t>华为的账户密码为：千里眼平台的用户名</w:t>
      </w:r>
      <w:r>
        <w:rPr>
          <w:rFonts w:hint="eastAsia"/>
        </w:rPr>
        <w:t>/</w:t>
      </w:r>
      <w:r>
        <w:rPr>
          <w:rFonts w:hint="eastAsia"/>
        </w:rPr>
        <w:t>密码</w:t>
      </w:r>
    </w:p>
    <w:p w:rsidR="003A389B" w:rsidRDefault="003A389B" w:rsidP="003A389B">
      <w:pPr>
        <w:spacing w:line="360" w:lineRule="auto"/>
      </w:pPr>
      <w:r>
        <w:rPr>
          <w:rFonts w:hint="eastAsia"/>
        </w:rPr>
        <w:t>海康的账户密码为：海康视频平台的用户名</w:t>
      </w:r>
      <w:r>
        <w:rPr>
          <w:rFonts w:hint="eastAsia"/>
        </w:rPr>
        <w:t>/</w:t>
      </w:r>
      <w:r>
        <w:rPr>
          <w:rFonts w:hint="eastAsia"/>
        </w:rPr>
        <w:t>密码</w:t>
      </w:r>
    </w:p>
    <w:p w:rsidR="003A389B" w:rsidRDefault="003A389B" w:rsidP="003A389B">
      <w:r>
        <w:rPr>
          <w:noProof/>
        </w:rPr>
        <w:drawing>
          <wp:inline distT="0" distB="0" distL="0" distR="0" wp14:anchorId="500091B7" wp14:editId="40E2F3FE">
            <wp:extent cx="2781300" cy="251460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389B" w:rsidRDefault="003A389B" w:rsidP="003A389B"/>
    <w:p w:rsidR="003A389B" w:rsidRDefault="003A389B" w:rsidP="003E154A">
      <w:pPr>
        <w:pStyle w:val="3"/>
      </w:pPr>
      <w:bookmarkStart w:id="12" w:name="_Toc502158480"/>
      <w:r>
        <w:rPr>
          <w:rFonts w:hint="eastAsia"/>
        </w:rPr>
        <w:t>3.1.3</w:t>
      </w:r>
      <w:r>
        <w:rPr>
          <w:rFonts w:hint="eastAsia"/>
        </w:rPr>
        <w:t>配置摄像头预设位拍照定时任务</w:t>
      </w:r>
      <w:r w:rsidR="00A46CD8">
        <w:rPr>
          <w:rFonts w:hint="eastAsia"/>
        </w:rPr>
        <w:t>和开启全景拍照任务</w:t>
      </w:r>
      <w:bookmarkEnd w:id="12"/>
    </w:p>
    <w:p w:rsidR="003E154A" w:rsidRDefault="003E154A" w:rsidP="003E154A">
      <w:r>
        <w:rPr>
          <w:rFonts w:hint="eastAsia"/>
        </w:rPr>
        <w:t>【</w:t>
      </w:r>
      <w:r w:rsidR="00836174">
        <w:rPr>
          <w:rFonts w:hint="eastAsia"/>
        </w:rPr>
        <w:t>第一步</w:t>
      </w:r>
      <w:r>
        <w:rPr>
          <w:rFonts w:hint="eastAsia"/>
        </w:rPr>
        <w:t>】配置服务地址</w:t>
      </w:r>
    </w:p>
    <w:p w:rsidR="003E154A" w:rsidRDefault="003E154A" w:rsidP="003E154A">
      <w:r>
        <w:rPr>
          <w:rFonts w:hint="eastAsia"/>
        </w:rPr>
        <w:t>#</w:t>
      </w:r>
      <w:r>
        <w:rPr>
          <w:rFonts w:hint="eastAsia"/>
        </w:rPr>
        <w:t>服务地址（全景，预设位拍照</w:t>
      </w:r>
      <w:r>
        <w:rPr>
          <w:rFonts w:hint="eastAsia"/>
        </w:rPr>
        <w:t>...</w:t>
      </w:r>
      <w:r>
        <w:rPr>
          <w:rFonts w:hint="eastAsia"/>
        </w:rPr>
        <w:t>）</w:t>
      </w:r>
    </w:p>
    <w:p w:rsidR="003E154A" w:rsidRDefault="003E154A" w:rsidP="003E154A">
      <w:proofErr w:type="spellStart"/>
      <w:r>
        <w:t>ptz.server</w:t>
      </w:r>
      <w:proofErr w:type="spellEnd"/>
      <w:r>
        <w:t>=http://192.168.90.44:8081</w:t>
      </w:r>
    </w:p>
    <w:p w:rsidR="003E154A" w:rsidRDefault="003E154A" w:rsidP="003E154A">
      <w:r>
        <w:rPr>
          <w:rFonts w:hint="eastAsia"/>
        </w:rPr>
        <w:t>#</w:t>
      </w:r>
      <w:proofErr w:type="spellStart"/>
      <w:r>
        <w:rPr>
          <w:rFonts w:hint="eastAsia"/>
        </w:rPr>
        <w:t>ptz</w:t>
      </w:r>
      <w:proofErr w:type="spellEnd"/>
      <w:r>
        <w:rPr>
          <w:rFonts w:hint="eastAsia"/>
        </w:rPr>
        <w:t>参数的</w:t>
      </w:r>
      <w:r>
        <w:rPr>
          <w:rFonts w:hint="eastAsia"/>
        </w:rPr>
        <w:t>p</w:t>
      </w:r>
      <w:r>
        <w:rPr>
          <w:rFonts w:hint="eastAsia"/>
        </w:rPr>
        <w:t>的偏移量，为数字</w:t>
      </w:r>
    </w:p>
    <w:p w:rsidR="003E154A" w:rsidRDefault="003E154A" w:rsidP="003E154A">
      <w:proofErr w:type="spellStart"/>
      <w:r>
        <w:t>ptz.p.offset</w:t>
      </w:r>
      <w:proofErr w:type="spellEnd"/>
      <w:r>
        <w:t>=20</w:t>
      </w:r>
    </w:p>
    <w:p w:rsidR="003E154A" w:rsidRDefault="003E154A" w:rsidP="003E154A">
      <w:r>
        <w:rPr>
          <w:rFonts w:hint="eastAsia"/>
        </w:rPr>
        <w:t>#</w:t>
      </w:r>
      <w:proofErr w:type="spellStart"/>
      <w:r>
        <w:rPr>
          <w:rFonts w:hint="eastAsia"/>
        </w:rPr>
        <w:t>ptz</w:t>
      </w:r>
      <w:proofErr w:type="spellEnd"/>
      <w:r>
        <w:rPr>
          <w:rFonts w:hint="eastAsia"/>
        </w:rPr>
        <w:t>参数的</w:t>
      </w:r>
      <w:r>
        <w:rPr>
          <w:rFonts w:hint="eastAsia"/>
        </w:rPr>
        <w:t>t</w:t>
      </w:r>
      <w:r>
        <w:rPr>
          <w:rFonts w:hint="eastAsia"/>
        </w:rPr>
        <w:t>的偏移量，为数字</w:t>
      </w:r>
    </w:p>
    <w:p w:rsidR="003E154A" w:rsidRDefault="003E154A" w:rsidP="003E154A">
      <w:proofErr w:type="spellStart"/>
      <w:r>
        <w:t>ptz.t.offset</w:t>
      </w:r>
      <w:proofErr w:type="spellEnd"/>
      <w:r>
        <w:t>=0</w:t>
      </w:r>
    </w:p>
    <w:p w:rsidR="003D09E1" w:rsidRDefault="003D09E1" w:rsidP="003E154A">
      <w:r>
        <w:rPr>
          <w:rFonts w:hint="eastAsia"/>
        </w:rPr>
        <w:t>【第二步】定时任务配置</w:t>
      </w:r>
    </w:p>
    <w:p w:rsidR="003D09E1" w:rsidRDefault="003D09E1" w:rsidP="003D09E1">
      <w:r>
        <w:rPr>
          <w:rFonts w:hint="eastAsia"/>
        </w:rPr>
        <w:t>#</w:t>
      </w:r>
      <w:r>
        <w:rPr>
          <w:rFonts w:hint="eastAsia"/>
        </w:rPr>
        <w:t>是否开启预设位拍照任务</w:t>
      </w:r>
    </w:p>
    <w:p w:rsidR="003D09E1" w:rsidRDefault="003D09E1" w:rsidP="003D09E1">
      <w:proofErr w:type="spellStart"/>
      <w:r>
        <w:t>capture.task.enable</w:t>
      </w:r>
      <w:proofErr w:type="spellEnd"/>
      <w:r>
        <w:t>=false</w:t>
      </w:r>
    </w:p>
    <w:p w:rsidR="003D09E1" w:rsidRDefault="003D09E1" w:rsidP="003D09E1">
      <w:r>
        <w:rPr>
          <w:rFonts w:hint="eastAsia"/>
        </w:rPr>
        <w:t>#</w:t>
      </w:r>
      <w:r>
        <w:rPr>
          <w:rFonts w:hint="eastAsia"/>
        </w:rPr>
        <w:t>预设位拍照任务时间设定</w:t>
      </w:r>
    </w:p>
    <w:p w:rsidR="003D09E1" w:rsidRDefault="003D09E1" w:rsidP="003D09E1">
      <w:proofErr w:type="spellStart"/>
      <w:r>
        <w:t>capture.task.time</w:t>
      </w:r>
      <w:proofErr w:type="spellEnd"/>
      <w:r>
        <w:t xml:space="preserve">=0 00 12 * </w:t>
      </w:r>
      <w:proofErr w:type="gramStart"/>
      <w:r>
        <w:t>* ?</w:t>
      </w:r>
      <w:proofErr w:type="gramEnd"/>
    </w:p>
    <w:p w:rsidR="003D09E1" w:rsidRDefault="003D09E1" w:rsidP="003D09E1">
      <w:r>
        <w:rPr>
          <w:rFonts w:hint="eastAsia"/>
        </w:rPr>
        <w:t>【第三步】配置全景拍照任务</w:t>
      </w:r>
    </w:p>
    <w:p w:rsidR="003D09E1" w:rsidRDefault="003D09E1" w:rsidP="003D09E1">
      <w:r>
        <w:rPr>
          <w:rFonts w:hint="eastAsia"/>
        </w:rPr>
        <w:t>#</w:t>
      </w:r>
      <w:r>
        <w:rPr>
          <w:rFonts w:hint="eastAsia"/>
        </w:rPr>
        <w:t>是否开启全景拍照任务</w:t>
      </w:r>
    </w:p>
    <w:p w:rsidR="003D09E1" w:rsidRDefault="003D09E1" w:rsidP="003D09E1">
      <w:proofErr w:type="spellStart"/>
      <w:r>
        <w:t>panorama.task.enable</w:t>
      </w:r>
      <w:proofErr w:type="spellEnd"/>
      <w:r>
        <w:t>=false</w:t>
      </w:r>
    </w:p>
    <w:p w:rsidR="003D09E1" w:rsidRDefault="003D09E1" w:rsidP="003D09E1">
      <w:r>
        <w:rPr>
          <w:rFonts w:hint="eastAsia"/>
        </w:rPr>
        <w:lastRenderedPageBreak/>
        <w:t>#360</w:t>
      </w:r>
      <w:r>
        <w:rPr>
          <w:rFonts w:hint="eastAsia"/>
        </w:rPr>
        <w:t>全景定时任务时间设定</w:t>
      </w:r>
    </w:p>
    <w:p w:rsidR="00454CC2" w:rsidRDefault="003D09E1" w:rsidP="003D09E1">
      <w:proofErr w:type="spellStart"/>
      <w:r>
        <w:t>panorama.task.time</w:t>
      </w:r>
      <w:proofErr w:type="spellEnd"/>
      <w:r>
        <w:t xml:space="preserve">=0 00 15 * </w:t>
      </w:r>
      <w:proofErr w:type="gramStart"/>
      <w:r>
        <w:t>* ?</w:t>
      </w:r>
      <w:proofErr w:type="gramEnd"/>
    </w:p>
    <w:p w:rsidR="00454CC2" w:rsidRDefault="00454CC2" w:rsidP="003D09E1"/>
    <w:tbl>
      <w:tblPr>
        <w:tblStyle w:val="a5"/>
        <w:tblW w:w="0" w:type="auto"/>
        <w:tblLook w:val="0000" w:firstRow="0" w:lastRow="0" w:firstColumn="0" w:lastColumn="0" w:noHBand="0" w:noVBand="0"/>
      </w:tblPr>
      <w:tblGrid>
        <w:gridCol w:w="2292"/>
        <w:gridCol w:w="1502"/>
        <w:gridCol w:w="4728"/>
      </w:tblGrid>
      <w:tr w:rsidR="00454CC2" w:rsidTr="00454CC2">
        <w:trPr>
          <w:trHeight w:val="270"/>
        </w:trPr>
        <w:tc>
          <w:tcPr>
            <w:tcW w:w="8522" w:type="dxa"/>
            <w:gridSpan w:val="3"/>
          </w:tcPr>
          <w:p w:rsidR="00454CC2" w:rsidRPr="00454CC2" w:rsidRDefault="00454CC2" w:rsidP="00454CC2">
            <w:pPr>
              <w:ind w:left="108"/>
              <w:jc w:val="center"/>
              <w:rPr>
                <w:b/>
              </w:rPr>
            </w:pPr>
            <w:r w:rsidRPr="00454CC2">
              <w:rPr>
                <w:rFonts w:hint="eastAsia"/>
                <w:b/>
              </w:rPr>
              <w:t>配置说明表</w:t>
            </w:r>
          </w:p>
        </w:tc>
      </w:tr>
      <w:tr w:rsidR="00454CC2" w:rsidTr="006B7128">
        <w:tblPrEx>
          <w:tblLook w:val="04A0" w:firstRow="1" w:lastRow="0" w:firstColumn="1" w:lastColumn="0" w:noHBand="0" w:noVBand="1"/>
        </w:tblPrEx>
        <w:trPr>
          <w:trHeight w:val="195"/>
        </w:trPr>
        <w:tc>
          <w:tcPr>
            <w:tcW w:w="2292" w:type="dxa"/>
          </w:tcPr>
          <w:p w:rsidR="00454CC2" w:rsidRDefault="00454CC2" w:rsidP="003D09E1">
            <w:r>
              <w:rPr>
                <w:rFonts w:hint="eastAsia"/>
              </w:rPr>
              <w:t>配置项</w:t>
            </w:r>
          </w:p>
        </w:tc>
        <w:tc>
          <w:tcPr>
            <w:tcW w:w="1502" w:type="dxa"/>
          </w:tcPr>
          <w:p w:rsidR="00454CC2" w:rsidRDefault="00454CC2" w:rsidP="003D09E1">
            <w:r>
              <w:rPr>
                <w:rFonts w:hint="eastAsia"/>
              </w:rPr>
              <w:t>值</w:t>
            </w:r>
          </w:p>
        </w:tc>
        <w:tc>
          <w:tcPr>
            <w:tcW w:w="4728" w:type="dxa"/>
          </w:tcPr>
          <w:p w:rsidR="00454CC2" w:rsidRDefault="00454CC2" w:rsidP="003D09E1">
            <w:r>
              <w:rPr>
                <w:rFonts w:hint="eastAsia"/>
              </w:rPr>
              <w:t>说明</w:t>
            </w:r>
          </w:p>
        </w:tc>
      </w:tr>
      <w:tr w:rsidR="00032ACE" w:rsidTr="006B7128">
        <w:tblPrEx>
          <w:tblLook w:val="04A0" w:firstRow="1" w:lastRow="0" w:firstColumn="1" w:lastColumn="0" w:noHBand="0" w:noVBand="1"/>
        </w:tblPrEx>
        <w:trPr>
          <w:trHeight w:val="150"/>
        </w:trPr>
        <w:tc>
          <w:tcPr>
            <w:tcW w:w="2292" w:type="dxa"/>
          </w:tcPr>
          <w:p w:rsidR="00032ACE" w:rsidRDefault="008D048B" w:rsidP="003D09E1">
            <w:proofErr w:type="spellStart"/>
            <w:r>
              <w:t>ptz.server</w:t>
            </w:r>
            <w:proofErr w:type="spellEnd"/>
          </w:p>
        </w:tc>
        <w:tc>
          <w:tcPr>
            <w:tcW w:w="1502" w:type="dxa"/>
          </w:tcPr>
          <w:p w:rsidR="00032ACE" w:rsidRDefault="00E77FBA" w:rsidP="003D09E1">
            <w:proofErr w:type="spellStart"/>
            <w:r>
              <w:rPr>
                <w:rFonts w:hint="eastAsia"/>
              </w:rPr>
              <w:t>ptz</w:t>
            </w:r>
            <w:proofErr w:type="spellEnd"/>
            <w:r>
              <w:rPr>
                <w:rFonts w:hint="eastAsia"/>
              </w:rPr>
              <w:t>服务地址</w:t>
            </w:r>
          </w:p>
        </w:tc>
        <w:tc>
          <w:tcPr>
            <w:tcW w:w="4728" w:type="dxa"/>
          </w:tcPr>
          <w:p w:rsidR="00032ACE" w:rsidRDefault="00FD7518" w:rsidP="003D09E1">
            <w:r>
              <w:rPr>
                <w:szCs w:val="21"/>
              </w:rPr>
              <w:t>在服务器上启动上述的华为或者海康的控件服务</w:t>
            </w:r>
            <w:r>
              <w:rPr>
                <w:rFonts w:hint="eastAsia"/>
                <w:szCs w:val="21"/>
              </w:rPr>
              <w:t>地址</w:t>
            </w:r>
          </w:p>
        </w:tc>
      </w:tr>
      <w:tr w:rsidR="006D50B0" w:rsidTr="006B7128">
        <w:tblPrEx>
          <w:tblLook w:val="04A0" w:firstRow="1" w:lastRow="0" w:firstColumn="1" w:lastColumn="0" w:noHBand="0" w:noVBand="1"/>
        </w:tblPrEx>
        <w:trPr>
          <w:trHeight w:val="150"/>
        </w:trPr>
        <w:tc>
          <w:tcPr>
            <w:tcW w:w="2292" w:type="dxa"/>
          </w:tcPr>
          <w:p w:rsidR="006D50B0" w:rsidRDefault="00B17865" w:rsidP="003D09E1">
            <w:proofErr w:type="spellStart"/>
            <w:r>
              <w:t>ptz.p.offset</w:t>
            </w:r>
            <w:proofErr w:type="spellEnd"/>
          </w:p>
        </w:tc>
        <w:tc>
          <w:tcPr>
            <w:tcW w:w="1502" w:type="dxa"/>
          </w:tcPr>
          <w:p w:rsidR="006D50B0" w:rsidRDefault="009B70F6" w:rsidP="003D09E1">
            <w:r>
              <w:rPr>
                <w:rFonts w:hint="eastAsia"/>
              </w:rPr>
              <w:t>数字</w:t>
            </w:r>
          </w:p>
        </w:tc>
        <w:tc>
          <w:tcPr>
            <w:tcW w:w="4728" w:type="dxa"/>
          </w:tcPr>
          <w:p w:rsidR="006D50B0" w:rsidRDefault="001D764D" w:rsidP="003D09E1">
            <w:proofErr w:type="spellStart"/>
            <w:r>
              <w:rPr>
                <w:rFonts w:hint="eastAsia"/>
              </w:rPr>
              <w:t>ptz</w:t>
            </w:r>
            <w:proofErr w:type="spellEnd"/>
            <w:r>
              <w:rPr>
                <w:rFonts w:hint="eastAsia"/>
              </w:rPr>
              <w:t>参数的</w:t>
            </w:r>
            <w:r>
              <w:rPr>
                <w:rFonts w:hint="eastAsia"/>
              </w:rPr>
              <w:t>p</w:t>
            </w:r>
            <w:r>
              <w:rPr>
                <w:rFonts w:hint="eastAsia"/>
              </w:rPr>
              <w:t>的偏移量</w:t>
            </w:r>
          </w:p>
        </w:tc>
      </w:tr>
      <w:tr w:rsidR="00032ACE" w:rsidTr="006B7128">
        <w:tblPrEx>
          <w:tblLook w:val="04A0" w:firstRow="1" w:lastRow="0" w:firstColumn="1" w:lastColumn="0" w:noHBand="0" w:noVBand="1"/>
        </w:tblPrEx>
        <w:trPr>
          <w:trHeight w:val="150"/>
        </w:trPr>
        <w:tc>
          <w:tcPr>
            <w:tcW w:w="2292" w:type="dxa"/>
          </w:tcPr>
          <w:p w:rsidR="00032ACE" w:rsidRDefault="00B17865" w:rsidP="003D09E1">
            <w:proofErr w:type="spellStart"/>
            <w:r>
              <w:t>ptz.t.offset</w:t>
            </w:r>
            <w:proofErr w:type="spellEnd"/>
          </w:p>
        </w:tc>
        <w:tc>
          <w:tcPr>
            <w:tcW w:w="1502" w:type="dxa"/>
          </w:tcPr>
          <w:p w:rsidR="00032ACE" w:rsidRDefault="009B70F6" w:rsidP="003D09E1">
            <w:r>
              <w:rPr>
                <w:rFonts w:hint="eastAsia"/>
              </w:rPr>
              <w:t>数字</w:t>
            </w:r>
          </w:p>
        </w:tc>
        <w:tc>
          <w:tcPr>
            <w:tcW w:w="4728" w:type="dxa"/>
          </w:tcPr>
          <w:p w:rsidR="00032ACE" w:rsidRDefault="001D764D" w:rsidP="003D09E1">
            <w:proofErr w:type="spellStart"/>
            <w:r>
              <w:rPr>
                <w:rFonts w:hint="eastAsia"/>
              </w:rPr>
              <w:t>ptz</w:t>
            </w:r>
            <w:proofErr w:type="spellEnd"/>
            <w:r>
              <w:rPr>
                <w:rFonts w:hint="eastAsia"/>
              </w:rPr>
              <w:t>参数的</w:t>
            </w:r>
            <w:r>
              <w:rPr>
                <w:rFonts w:hint="eastAsia"/>
              </w:rPr>
              <w:t>t</w:t>
            </w:r>
            <w:r>
              <w:rPr>
                <w:rFonts w:hint="eastAsia"/>
              </w:rPr>
              <w:t>的偏移量</w:t>
            </w:r>
          </w:p>
        </w:tc>
      </w:tr>
      <w:tr w:rsidR="00454CC2" w:rsidTr="006B7128">
        <w:tblPrEx>
          <w:tblLook w:val="04A0" w:firstRow="1" w:lastRow="0" w:firstColumn="1" w:lastColumn="0" w:noHBand="0" w:noVBand="1"/>
        </w:tblPrEx>
        <w:trPr>
          <w:trHeight w:val="150"/>
        </w:trPr>
        <w:tc>
          <w:tcPr>
            <w:tcW w:w="2292" w:type="dxa"/>
          </w:tcPr>
          <w:p w:rsidR="00454CC2" w:rsidRDefault="00454CC2" w:rsidP="003D09E1">
            <w:proofErr w:type="spellStart"/>
            <w:r>
              <w:t>capture.task.enable</w:t>
            </w:r>
            <w:proofErr w:type="spellEnd"/>
          </w:p>
        </w:tc>
        <w:tc>
          <w:tcPr>
            <w:tcW w:w="1502" w:type="dxa"/>
          </w:tcPr>
          <w:p w:rsidR="00454CC2" w:rsidRDefault="00EA5238" w:rsidP="003D09E1">
            <w:r>
              <w:rPr>
                <w:rFonts w:hint="eastAsia"/>
              </w:rPr>
              <w:t>t</w:t>
            </w:r>
            <w:r w:rsidR="00454CC2">
              <w:rPr>
                <w:rFonts w:hint="eastAsia"/>
              </w:rPr>
              <w:t>rue</w:t>
            </w:r>
            <w:r>
              <w:rPr>
                <w:rFonts w:hint="eastAsia"/>
              </w:rPr>
              <w:t>/</w:t>
            </w:r>
            <w:proofErr w:type="spellStart"/>
            <w:r>
              <w:rPr>
                <w:rFonts w:hint="eastAsia"/>
              </w:rPr>
              <w:t>flase</w:t>
            </w:r>
            <w:proofErr w:type="spellEnd"/>
          </w:p>
        </w:tc>
        <w:tc>
          <w:tcPr>
            <w:tcW w:w="4728" w:type="dxa"/>
          </w:tcPr>
          <w:p w:rsidR="00454CC2" w:rsidRDefault="00607F96" w:rsidP="003D09E1">
            <w:r>
              <w:rPr>
                <w:rFonts w:hint="eastAsia"/>
              </w:rPr>
              <w:t>配置</w:t>
            </w:r>
            <w:r w:rsidR="007E38B1">
              <w:rPr>
                <w:rFonts w:hint="eastAsia"/>
              </w:rPr>
              <w:t>是否开启预设位拍照任务，</w:t>
            </w:r>
            <w:r w:rsidR="00063B51">
              <w:rPr>
                <w:rFonts w:hint="eastAsia"/>
              </w:rPr>
              <w:t>设置为</w:t>
            </w:r>
            <w:r w:rsidR="00902CCD">
              <w:t>true</w:t>
            </w:r>
            <w:r w:rsidR="00902CCD">
              <w:rPr>
                <w:rFonts w:hint="eastAsia"/>
              </w:rPr>
              <w:t>开启定时拍照任务，</w:t>
            </w:r>
            <w:r w:rsidR="00902CCD">
              <w:rPr>
                <w:rFonts w:hint="eastAsia"/>
              </w:rPr>
              <w:t xml:space="preserve"> false</w:t>
            </w:r>
            <w:r w:rsidR="00902CCD">
              <w:rPr>
                <w:rFonts w:hint="eastAsia"/>
              </w:rPr>
              <w:t>则不开启（请根据现场实际需求进行配置）</w:t>
            </w:r>
          </w:p>
        </w:tc>
      </w:tr>
      <w:tr w:rsidR="00454CC2" w:rsidTr="00B10CC6">
        <w:tblPrEx>
          <w:tblLook w:val="04A0" w:firstRow="1" w:lastRow="0" w:firstColumn="1" w:lastColumn="0" w:noHBand="0" w:noVBand="1"/>
        </w:tblPrEx>
        <w:trPr>
          <w:trHeight w:val="147"/>
        </w:trPr>
        <w:tc>
          <w:tcPr>
            <w:tcW w:w="2292" w:type="dxa"/>
          </w:tcPr>
          <w:p w:rsidR="00454CC2" w:rsidRDefault="0019525C" w:rsidP="003D09E1">
            <w:proofErr w:type="spellStart"/>
            <w:r>
              <w:t>capture.task.time</w:t>
            </w:r>
            <w:proofErr w:type="spellEnd"/>
          </w:p>
        </w:tc>
        <w:tc>
          <w:tcPr>
            <w:tcW w:w="1502" w:type="dxa"/>
          </w:tcPr>
          <w:p w:rsidR="00454CC2" w:rsidRDefault="00596EC7" w:rsidP="003D09E1">
            <w:r>
              <w:rPr>
                <w:rFonts w:hint="eastAsia"/>
              </w:rPr>
              <w:t>spring</w:t>
            </w:r>
            <w:r>
              <w:rPr>
                <w:rFonts w:hint="eastAsia"/>
              </w:rPr>
              <w:t>定时器时间表达式</w:t>
            </w:r>
          </w:p>
        </w:tc>
        <w:tc>
          <w:tcPr>
            <w:tcW w:w="4728" w:type="dxa"/>
          </w:tcPr>
          <w:p w:rsidR="00454CC2" w:rsidRDefault="00641A3D" w:rsidP="006B7128">
            <w:pPr>
              <w:jc w:val="left"/>
            </w:pPr>
            <w:r>
              <w:rPr>
                <w:szCs w:val="21"/>
              </w:rPr>
              <w:t>配置定时任务触发时间</w:t>
            </w:r>
            <w:r w:rsidR="006B7128">
              <w:rPr>
                <w:rFonts w:hint="eastAsia"/>
                <w:szCs w:val="21"/>
              </w:rPr>
              <w:t>，</w:t>
            </w:r>
            <w:r w:rsidR="006B7128">
              <w:rPr>
                <w:szCs w:val="21"/>
              </w:rPr>
              <w:t>具体从前到后六个参数依次为</w:t>
            </w:r>
            <w:r w:rsidR="006B7128">
              <w:rPr>
                <w:rFonts w:hint="eastAsia"/>
                <w:szCs w:val="21"/>
              </w:rPr>
              <w:t>：</w:t>
            </w:r>
            <w:r w:rsidR="006B7128">
              <w:rPr>
                <w:szCs w:val="21"/>
              </w:rPr>
              <w:t>秒</w:t>
            </w:r>
            <w:r w:rsidR="006B7128">
              <w:rPr>
                <w:rFonts w:hint="eastAsia"/>
                <w:szCs w:val="21"/>
              </w:rPr>
              <w:t>、</w:t>
            </w:r>
            <w:r w:rsidR="006B7128">
              <w:rPr>
                <w:szCs w:val="21"/>
              </w:rPr>
              <w:t>分</w:t>
            </w:r>
            <w:r w:rsidR="006B7128">
              <w:rPr>
                <w:rFonts w:hint="eastAsia"/>
                <w:szCs w:val="21"/>
              </w:rPr>
              <w:t>、</w:t>
            </w:r>
            <w:r w:rsidR="006B7128">
              <w:rPr>
                <w:szCs w:val="21"/>
              </w:rPr>
              <w:t>时</w:t>
            </w:r>
            <w:r w:rsidR="006B7128">
              <w:rPr>
                <w:rFonts w:hint="eastAsia"/>
                <w:szCs w:val="21"/>
              </w:rPr>
              <w:t>、</w:t>
            </w:r>
            <w:r w:rsidR="006B7128">
              <w:rPr>
                <w:szCs w:val="21"/>
              </w:rPr>
              <w:t>天</w:t>
            </w:r>
            <w:r w:rsidR="006B7128">
              <w:rPr>
                <w:rFonts w:hint="eastAsia"/>
                <w:szCs w:val="21"/>
              </w:rPr>
              <w:t>、</w:t>
            </w:r>
            <w:r w:rsidR="006B7128">
              <w:rPr>
                <w:szCs w:val="21"/>
              </w:rPr>
              <w:t>月</w:t>
            </w:r>
            <w:r w:rsidR="006B7128">
              <w:rPr>
                <w:rFonts w:hint="eastAsia"/>
                <w:szCs w:val="21"/>
              </w:rPr>
              <w:t>、</w:t>
            </w:r>
            <w:r w:rsidR="006B7128">
              <w:rPr>
                <w:szCs w:val="21"/>
              </w:rPr>
              <w:t xml:space="preserve"> </w:t>
            </w:r>
            <w:r w:rsidR="006B7128">
              <w:rPr>
                <w:szCs w:val="21"/>
              </w:rPr>
              <w:t>年，具体可</w:t>
            </w:r>
            <w:r w:rsidR="006B7128">
              <w:rPr>
                <w:rFonts w:hint="eastAsia"/>
                <w:szCs w:val="21"/>
              </w:rPr>
              <w:t>参考：</w:t>
            </w:r>
            <w:r w:rsidR="006B7128" w:rsidRPr="00B27688">
              <w:t>http://www.cnblogs.com/jinghu/p/5708029.html</w:t>
            </w:r>
          </w:p>
        </w:tc>
      </w:tr>
      <w:tr w:rsidR="00B10CC6" w:rsidTr="00B10CC6">
        <w:tblPrEx>
          <w:tblLook w:val="04A0" w:firstRow="1" w:lastRow="0" w:firstColumn="1" w:lastColumn="0" w:noHBand="0" w:noVBand="1"/>
        </w:tblPrEx>
        <w:trPr>
          <w:trHeight w:val="147"/>
        </w:trPr>
        <w:tc>
          <w:tcPr>
            <w:tcW w:w="2292" w:type="dxa"/>
          </w:tcPr>
          <w:p w:rsidR="00B10CC6" w:rsidRDefault="005A2DC2" w:rsidP="003D09E1">
            <w:proofErr w:type="spellStart"/>
            <w:r>
              <w:t>panorama.task.enable</w:t>
            </w:r>
            <w:proofErr w:type="spellEnd"/>
          </w:p>
        </w:tc>
        <w:tc>
          <w:tcPr>
            <w:tcW w:w="1502" w:type="dxa"/>
          </w:tcPr>
          <w:p w:rsidR="00B10CC6" w:rsidRDefault="005A2DC2" w:rsidP="003D09E1">
            <w:r>
              <w:rPr>
                <w:rFonts w:hint="eastAsia"/>
              </w:rPr>
              <w:t>true/false</w:t>
            </w:r>
          </w:p>
        </w:tc>
        <w:tc>
          <w:tcPr>
            <w:tcW w:w="4728" w:type="dxa"/>
          </w:tcPr>
          <w:p w:rsidR="00B10CC6" w:rsidRDefault="00A87AAA" w:rsidP="00A87AAA">
            <w:pPr>
              <w:jc w:val="left"/>
              <w:rPr>
                <w:szCs w:val="21"/>
              </w:rPr>
            </w:pPr>
            <w:r>
              <w:rPr>
                <w:rFonts w:hint="eastAsia"/>
              </w:rPr>
              <w:t>配置是否开启全景拍照任务，</w:t>
            </w:r>
            <w:r w:rsidR="00453DC3">
              <w:rPr>
                <w:rFonts w:hint="eastAsia"/>
              </w:rPr>
              <w:t>设置为</w:t>
            </w:r>
            <w:r>
              <w:t>true</w:t>
            </w:r>
            <w:r>
              <w:rPr>
                <w:rFonts w:hint="eastAsia"/>
              </w:rPr>
              <w:t>开启定时拍照任务，</w:t>
            </w:r>
            <w:r>
              <w:rPr>
                <w:rFonts w:hint="eastAsia"/>
              </w:rPr>
              <w:t xml:space="preserve"> false</w:t>
            </w:r>
            <w:r>
              <w:rPr>
                <w:rFonts w:hint="eastAsia"/>
              </w:rPr>
              <w:t>则不开启（请根据现场实际需求进行配置）</w:t>
            </w:r>
          </w:p>
        </w:tc>
      </w:tr>
      <w:tr w:rsidR="000E137D" w:rsidTr="006B7128">
        <w:tblPrEx>
          <w:tblLook w:val="04A0" w:firstRow="1" w:lastRow="0" w:firstColumn="1" w:lastColumn="0" w:noHBand="0" w:noVBand="1"/>
        </w:tblPrEx>
        <w:trPr>
          <w:trHeight w:val="147"/>
        </w:trPr>
        <w:tc>
          <w:tcPr>
            <w:tcW w:w="2292" w:type="dxa"/>
            <w:tcBorders>
              <w:bottom w:val="single" w:sz="4" w:space="0" w:color="auto"/>
            </w:tcBorders>
          </w:tcPr>
          <w:p w:rsidR="000E137D" w:rsidRDefault="000E137D" w:rsidP="003D09E1">
            <w:proofErr w:type="spellStart"/>
            <w:r>
              <w:t>panorama.task.time</w:t>
            </w:r>
            <w:proofErr w:type="spellEnd"/>
          </w:p>
        </w:tc>
        <w:tc>
          <w:tcPr>
            <w:tcW w:w="1502" w:type="dxa"/>
            <w:tcBorders>
              <w:bottom w:val="single" w:sz="4" w:space="0" w:color="auto"/>
            </w:tcBorders>
          </w:tcPr>
          <w:p w:rsidR="000E137D" w:rsidRDefault="000E137D" w:rsidP="003D09E1">
            <w:r>
              <w:rPr>
                <w:rFonts w:hint="eastAsia"/>
              </w:rPr>
              <w:t>spring</w:t>
            </w:r>
            <w:r>
              <w:rPr>
                <w:rFonts w:hint="eastAsia"/>
              </w:rPr>
              <w:t>定时器时间表达式</w:t>
            </w:r>
          </w:p>
        </w:tc>
        <w:tc>
          <w:tcPr>
            <w:tcW w:w="4728" w:type="dxa"/>
            <w:tcBorders>
              <w:bottom w:val="single" w:sz="4" w:space="0" w:color="auto"/>
            </w:tcBorders>
          </w:tcPr>
          <w:p w:rsidR="000E137D" w:rsidRDefault="000E137D" w:rsidP="004649F5">
            <w:pPr>
              <w:jc w:val="left"/>
            </w:pPr>
            <w:r>
              <w:rPr>
                <w:szCs w:val="21"/>
              </w:rPr>
              <w:t>配置定时任务触发时间</w:t>
            </w:r>
            <w:r>
              <w:rPr>
                <w:rFonts w:hint="eastAsia"/>
                <w:szCs w:val="21"/>
              </w:rPr>
              <w:t>，</w:t>
            </w:r>
            <w:r>
              <w:rPr>
                <w:szCs w:val="21"/>
              </w:rPr>
              <w:t>具体从前到后六个参数依次为</w:t>
            </w:r>
            <w:r>
              <w:rPr>
                <w:rFonts w:hint="eastAsia"/>
                <w:szCs w:val="21"/>
              </w:rPr>
              <w:t>：</w:t>
            </w:r>
            <w:r>
              <w:rPr>
                <w:szCs w:val="21"/>
              </w:rPr>
              <w:t>秒</w:t>
            </w:r>
            <w:r>
              <w:rPr>
                <w:rFonts w:hint="eastAsia"/>
                <w:szCs w:val="21"/>
              </w:rPr>
              <w:t>、</w:t>
            </w:r>
            <w:r>
              <w:rPr>
                <w:szCs w:val="21"/>
              </w:rPr>
              <w:t>分</w:t>
            </w:r>
            <w:r>
              <w:rPr>
                <w:rFonts w:hint="eastAsia"/>
                <w:szCs w:val="21"/>
              </w:rPr>
              <w:t>、</w:t>
            </w:r>
            <w:r>
              <w:rPr>
                <w:szCs w:val="21"/>
              </w:rPr>
              <w:t>时</w:t>
            </w:r>
            <w:r>
              <w:rPr>
                <w:rFonts w:hint="eastAsia"/>
                <w:szCs w:val="21"/>
              </w:rPr>
              <w:t>、</w:t>
            </w:r>
            <w:r>
              <w:rPr>
                <w:szCs w:val="21"/>
              </w:rPr>
              <w:t>天</w:t>
            </w:r>
            <w:r>
              <w:rPr>
                <w:rFonts w:hint="eastAsia"/>
                <w:szCs w:val="21"/>
              </w:rPr>
              <w:t>、</w:t>
            </w:r>
            <w:r>
              <w:rPr>
                <w:szCs w:val="21"/>
              </w:rPr>
              <w:t>月</w:t>
            </w:r>
            <w:r>
              <w:rPr>
                <w:rFonts w:hint="eastAsia"/>
                <w:szCs w:val="21"/>
              </w:rPr>
              <w:t>、</w:t>
            </w:r>
            <w:r>
              <w:rPr>
                <w:szCs w:val="21"/>
              </w:rPr>
              <w:t xml:space="preserve"> </w:t>
            </w:r>
            <w:r>
              <w:rPr>
                <w:szCs w:val="21"/>
              </w:rPr>
              <w:t>年，具体可</w:t>
            </w:r>
            <w:r>
              <w:rPr>
                <w:rFonts w:hint="eastAsia"/>
                <w:szCs w:val="21"/>
              </w:rPr>
              <w:t>参考：</w:t>
            </w:r>
            <w:r w:rsidRPr="00B27688">
              <w:t>http://www.cnblogs.com/jinghu/p/5708029.html</w:t>
            </w:r>
          </w:p>
        </w:tc>
      </w:tr>
    </w:tbl>
    <w:p w:rsidR="003D09E1" w:rsidRPr="003D09E1" w:rsidRDefault="003D09E1" w:rsidP="003D09E1"/>
    <w:p w:rsidR="003A389B" w:rsidRDefault="00A77859" w:rsidP="003A389B">
      <w:r>
        <w:rPr>
          <w:noProof/>
        </w:rPr>
        <w:drawing>
          <wp:inline distT="0" distB="0" distL="0" distR="0" wp14:anchorId="313231AA" wp14:editId="6DA8016D">
            <wp:extent cx="3000375" cy="2705037"/>
            <wp:effectExtent l="0" t="0" r="0" b="635"/>
            <wp:docPr id="224" name="图片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003211" cy="2707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5A17" w:rsidRPr="003D316B" w:rsidRDefault="00622BC9" w:rsidP="00CE654C">
      <w:pPr>
        <w:pStyle w:val="3"/>
      </w:pPr>
      <w:bookmarkStart w:id="13" w:name="_Toc502158481"/>
      <w:r>
        <w:rPr>
          <w:rFonts w:hint="eastAsia"/>
        </w:rPr>
        <w:t>3.1.4</w:t>
      </w:r>
      <w:r w:rsidR="00D2161D">
        <w:rPr>
          <w:rFonts w:hint="eastAsia"/>
        </w:rPr>
        <w:t>其他</w:t>
      </w:r>
      <w:r w:rsidR="00EC491E">
        <w:rPr>
          <w:rFonts w:hint="eastAsia"/>
        </w:rPr>
        <w:t>功能</w:t>
      </w:r>
      <w:r w:rsidR="00BB0686">
        <w:rPr>
          <w:rFonts w:hint="eastAsia"/>
        </w:rPr>
        <w:t>配置</w:t>
      </w:r>
      <w:bookmarkEnd w:id="13"/>
    </w:p>
    <w:p w:rsidR="00BD7445" w:rsidRDefault="00BD7445" w:rsidP="00BD7445">
      <w:r>
        <w:rPr>
          <w:rFonts w:hint="eastAsia"/>
        </w:rPr>
        <w:t>【新增项目关联设备默认预设位】</w:t>
      </w:r>
    </w:p>
    <w:p w:rsidR="00BD7445" w:rsidRDefault="00BD7445" w:rsidP="00BD7445">
      <w:r>
        <w:rPr>
          <w:rFonts w:hint="eastAsia"/>
        </w:rPr>
        <w:t>#</w:t>
      </w:r>
      <w:r>
        <w:rPr>
          <w:rFonts w:hint="eastAsia"/>
        </w:rPr>
        <w:t>新增项目时关联设备的默认预设位</w:t>
      </w:r>
    </w:p>
    <w:p w:rsidR="00BD7445" w:rsidRDefault="00BD7445" w:rsidP="00BD7445">
      <w:proofErr w:type="spellStart"/>
      <w:r>
        <w:t>project.default.preset</w:t>
      </w:r>
      <w:proofErr w:type="spellEnd"/>
      <w:r>
        <w:t>=true</w:t>
      </w:r>
    </w:p>
    <w:p w:rsidR="00A211A8" w:rsidRDefault="00A211A8" w:rsidP="00BD7445"/>
    <w:tbl>
      <w:tblPr>
        <w:tblStyle w:val="a5"/>
        <w:tblW w:w="0" w:type="auto"/>
        <w:tblLook w:val="0000" w:firstRow="0" w:lastRow="0" w:firstColumn="0" w:lastColumn="0" w:noHBand="0" w:noVBand="0"/>
      </w:tblPr>
      <w:tblGrid>
        <w:gridCol w:w="2292"/>
        <w:gridCol w:w="1502"/>
        <w:gridCol w:w="4728"/>
      </w:tblGrid>
      <w:tr w:rsidR="00A211A8" w:rsidTr="004649F5">
        <w:trPr>
          <w:trHeight w:val="270"/>
        </w:trPr>
        <w:tc>
          <w:tcPr>
            <w:tcW w:w="8522" w:type="dxa"/>
            <w:gridSpan w:val="3"/>
          </w:tcPr>
          <w:p w:rsidR="00A211A8" w:rsidRPr="00454CC2" w:rsidRDefault="00A211A8" w:rsidP="004649F5">
            <w:pPr>
              <w:ind w:left="108"/>
              <w:jc w:val="center"/>
              <w:rPr>
                <w:b/>
              </w:rPr>
            </w:pPr>
            <w:r w:rsidRPr="00454CC2">
              <w:rPr>
                <w:rFonts w:hint="eastAsia"/>
                <w:b/>
              </w:rPr>
              <w:lastRenderedPageBreak/>
              <w:t>配置说明表</w:t>
            </w:r>
          </w:p>
        </w:tc>
      </w:tr>
      <w:tr w:rsidR="00A211A8" w:rsidTr="004649F5">
        <w:tblPrEx>
          <w:tblLook w:val="04A0" w:firstRow="1" w:lastRow="0" w:firstColumn="1" w:lastColumn="0" w:noHBand="0" w:noVBand="1"/>
        </w:tblPrEx>
        <w:trPr>
          <w:trHeight w:val="195"/>
        </w:trPr>
        <w:tc>
          <w:tcPr>
            <w:tcW w:w="2292" w:type="dxa"/>
          </w:tcPr>
          <w:p w:rsidR="00A211A8" w:rsidRDefault="00A211A8" w:rsidP="004649F5">
            <w:r>
              <w:rPr>
                <w:rFonts w:hint="eastAsia"/>
              </w:rPr>
              <w:t>配置项</w:t>
            </w:r>
          </w:p>
        </w:tc>
        <w:tc>
          <w:tcPr>
            <w:tcW w:w="1502" w:type="dxa"/>
          </w:tcPr>
          <w:p w:rsidR="00A211A8" w:rsidRDefault="00A211A8" w:rsidP="004649F5">
            <w:r>
              <w:rPr>
                <w:rFonts w:hint="eastAsia"/>
              </w:rPr>
              <w:t>值</w:t>
            </w:r>
          </w:p>
        </w:tc>
        <w:tc>
          <w:tcPr>
            <w:tcW w:w="4728" w:type="dxa"/>
          </w:tcPr>
          <w:p w:rsidR="00A211A8" w:rsidRDefault="00A211A8" w:rsidP="004649F5">
            <w:r>
              <w:rPr>
                <w:rFonts w:hint="eastAsia"/>
              </w:rPr>
              <w:t>说明</w:t>
            </w:r>
          </w:p>
        </w:tc>
      </w:tr>
      <w:tr w:rsidR="00A211A8" w:rsidTr="004649F5">
        <w:tblPrEx>
          <w:tblLook w:val="04A0" w:firstRow="1" w:lastRow="0" w:firstColumn="1" w:lastColumn="0" w:noHBand="0" w:noVBand="1"/>
        </w:tblPrEx>
        <w:trPr>
          <w:trHeight w:val="150"/>
        </w:trPr>
        <w:tc>
          <w:tcPr>
            <w:tcW w:w="2292" w:type="dxa"/>
          </w:tcPr>
          <w:p w:rsidR="00A211A8" w:rsidRDefault="00C779B9" w:rsidP="00C779B9">
            <w:proofErr w:type="spellStart"/>
            <w:r>
              <w:t>project.default.preset</w:t>
            </w:r>
            <w:proofErr w:type="spellEnd"/>
          </w:p>
        </w:tc>
        <w:tc>
          <w:tcPr>
            <w:tcW w:w="1502" w:type="dxa"/>
          </w:tcPr>
          <w:p w:rsidR="00A211A8" w:rsidRDefault="00A211A8" w:rsidP="004649F5">
            <w:r>
              <w:rPr>
                <w:rFonts w:hint="eastAsia"/>
              </w:rPr>
              <w:t>true/false</w:t>
            </w:r>
          </w:p>
        </w:tc>
        <w:tc>
          <w:tcPr>
            <w:tcW w:w="4728" w:type="dxa"/>
          </w:tcPr>
          <w:p w:rsidR="00A211A8" w:rsidRDefault="00927BDE" w:rsidP="004649F5">
            <w:r>
              <w:rPr>
                <w:rFonts w:hint="eastAsia"/>
              </w:rPr>
              <w:t>当设置为</w:t>
            </w:r>
            <w:r>
              <w:rPr>
                <w:rFonts w:hint="eastAsia"/>
              </w:rPr>
              <w:t>true</w:t>
            </w:r>
            <w:r>
              <w:rPr>
                <w:rFonts w:hint="eastAsia"/>
              </w:rPr>
              <w:t>时新增项目时自动关联设备的默认预设位。</w:t>
            </w:r>
          </w:p>
        </w:tc>
      </w:tr>
    </w:tbl>
    <w:p w:rsidR="00A211A8" w:rsidRDefault="00A211A8" w:rsidP="00BD7445"/>
    <w:p w:rsidR="003A389B" w:rsidRPr="002C2A55" w:rsidRDefault="00C61F44" w:rsidP="003A389B">
      <w:r>
        <w:rPr>
          <w:noProof/>
        </w:rPr>
        <w:drawing>
          <wp:inline distT="0" distB="0" distL="0" distR="0" wp14:anchorId="4AD043D8" wp14:editId="2E9AA6CF">
            <wp:extent cx="2505075" cy="392587"/>
            <wp:effectExtent l="0" t="0" r="0" b="7620"/>
            <wp:docPr id="226" name="图片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516859" cy="394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389B" w:rsidRDefault="003A389B" w:rsidP="003A389B">
      <w:pPr>
        <w:pStyle w:val="2"/>
      </w:pPr>
      <w:bookmarkStart w:id="14" w:name="_Toc502158482"/>
      <w:r>
        <w:rPr>
          <w:rFonts w:hint="eastAsia"/>
        </w:rPr>
        <w:t>3.2</w:t>
      </w:r>
      <w:r>
        <w:rPr>
          <w:rFonts w:hint="eastAsia"/>
        </w:rPr>
        <w:t>视频控件</w:t>
      </w:r>
      <w:r w:rsidR="00620A2C">
        <w:rPr>
          <w:rFonts w:hint="eastAsia"/>
        </w:rPr>
        <w:t>安装</w:t>
      </w:r>
      <w:bookmarkEnd w:id="14"/>
    </w:p>
    <w:p w:rsidR="003A389B" w:rsidRDefault="003A389B" w:rsidP="003A389B">
      <w:pPr>
        <w:pStyle w:val="3"/>
      </w:pPr>
      <w:bookmarkStart w:id="15" w:name="_Toc502158483"/>
      <w:r>
        <w:rPr>
          <w:rFonts w:hint="eastAsia"/>
        </w:rPr>
        <w:t>3.2.1</w:t>
      </w:r>
      <w:r>
        <w:rPr>
          <w:rFonts w:hint="eastAsia"/>
        </w:rPr>
        <w:t>海康</w:t>
      </w:r>
      <w:r w:rsidR="00C70F54">
        <w:rPr>
          <w:rFonts w:hint="eastAsia"/>
        </w:rPr>
        <w:t>平台</w:t>
      </w:r>
      <w:bookmarkEnd w:id="15"/>
    </w:p>
    <w:p w:rsidR="00782495" w:rsidRDefault="00782495" w:rsidP="00782495">
      <w:pPr>
        <w:pStyle w:val="a7"/>
        <w:numPr>
          <w:ilvl w:val="0"/>
          <w:numId w:val="20"/>
        </w:numPr>
        <w:ind w:firstLineChars="0"/>
      </w:pPr>
      <w:r>
        <w:rPr>
          <w:rFonts w:hint="eastAsia"/>
        </w:rPr>
        <w:t>解压</w:t>
      </w:r>
      <w:proofErr w:type="spellStart"/>
      <w:r>
        <w:rPr>
          <w:rFonts w:hint="eastAsia"/>
        </w:rPr>
        <w:t>hk.rar</w:t>
      </w:r>
      <w:proofErr w:type="spellEnd"/>
      <w:r>
        <w:rPr>
          <w:rFonts w:hint="eastAsia"/>
        </w:rPr>
        <w:t>至任意固定目录下；</w:t>
      </w:r>
    </w:p>
    <w:p w:rsidR="00782495" w:rsidRDefault="00E847C3" w:rsidP="00782495">
      <w:pPr>
        <w:pStyle w:val="a7"/>
        <w:numPr>
          <w:ilvl w:val="0"/>
          <w:numId w:val="20"/>
        </w:numPr>
        <w:ind w:firstLineChars="0"/>
      </w:pPr>
      <w:r>
        <w:rPr>
          <w:rFonts w:hint="eastAsia"/>
        </w:rPr>
        <w:t>点击运行</w:t>
      </w:r>
      <w:r>
        <w:rPr>
          <w:rFonts w:hint="eastAsia"/>
        </w:rPr>
        <w:t>cmsocx.exe</w:t>
      </w:r>
      <w:r>
        <w:rPr>
          <w:rFonts w:hint="eastAsia"/>
        </w:rPr>
        <w:t>安装海康视频插件</w:t>
      </w:r>
      <w:r w:rsidR="007973BD">
        <w:rPr>
          <w:rFonts w:hint="eastAsia"/>
        </w:rPr>
        <w:t>；</w:t>
      </w:r>
    </w:p>
    <w:p w:rsidR="007973BD" w:rsidRDefault="007646C9" w:rsidP="00782495">
      <w:pPr>
        <w:pStyle w:val="a7"/>
        <w:numPr>
          <w:ilvl w:val="0"/>
          <w:numId w:val="20"/>
        </w:numPr>
        <w:ind w:firstLineChars="0"/>
      </w:pPr>
      <w:r>
        <w:rPr>
          <w:rFonts w:hint="eastAsia"/>
        </w:rPr>
        <w:t>点击</w:t>
      </w:r>
      <w:r>
        <w:rPr>
          <w:rFonts w:hint="eastAsia"/>
        </w:rPr>
        <w:t>register.bat</w:t>
      </w:r>
      <w:r>
        <w:rPr>
          <w:rFonts w:hint="eastAsia"/>
        </w:rPr>
        <w:t>注册视频控件客户端</w:t>
      </w:r>
    </w:p>
    <w:p w:rsidR="007646C9" w:rsidRDefault="00DA6ECB" w:rsidP="00782495">
      <w:pPr>
        <w:pStyle w:val="a7"/>
        <w:numPr>
          <w:ilvl w:val="0"/>
          <w:numId w:val="20"/>
        </w:numPr>
        <w:ind w:firstLineChars="0"/>
      </w:pPr>
      <w:r>
        <w:rPr>
          <w:rFonts w:hint="eastAsia"/>
        </w:rPr>
        <w:t>点击</w:t>
      </w:r>
      <w:r>
        <w:rPr>
          <w:rFonts w:hint="eastAsia"/>
        </w:rPr>
        <w:t>runserver.bat</w:t>
      </w:r>
      <w:r>
        <w:rPr>
          <w:rFonts w:hint="eastAsia"/>
        </w:rPr>
        <w:t>运行视频控件服务端</w:t>
      </w:r>
    </w:p>
    <w:p w:rsidR="00640B23" w:rsidRDefault="00640B23" w:rsidP="00640B23">
      <w:pPr>
        <w:rPr>
          <w:b/>
        </w:rPr>
      </w:pPr>
    </w:p>
    <w:p w:rsidR="00640B23" w:rsidRPr="00EB1EB6" w:rsidRDefault="00640B23" w:rsidP="00640B23">
      <w:r w:rsidRPr="00640B23">
        <w:rPr>
          <w:rFonts w:hint="eastAsia"/>
          <w:b/>
        </w:rPr>
        <w:t>注：客户端</w:t>
      </w:r>
      <w:r>
        <w:rPr>
          <w:rFonts w:hint="eastAsia"/>
          <w:b/>
        </w:rPr>
        <w:t>预览视频</w:t>
      </w:r>
      <w:r>
        <w:rPr>
          <w:rFonts w:hint="eastAsia"/>
          <w:b/>
        </w:rPr>
        <w:t xml:space="preserve"> </w:t>
      </w:r>
      <w:r w:rsidRPr="00640B23">
        <w:rPr>
          <w:rFonts w:hint="eastAsia"/>
          <w:b/>
        </w:rPr>
        <w:t>只需执行</w:t>
      </w:r>
      <w:r w:rsidRPr="00640B23">
        <w:rPr>
          <w:rFonts w:hint="eastAsia"/>
          <w:b/>
        </w:rPr>
        <w:t>1~3</w:t>
      </w:r>
      <w:r w:rsidRPr="00640B23">
        <w:rPr>
          <w:rFonts w:hint="eastAsia"/>
          <w:b/>
        </w:rPr>
        <w:t>步，服务器端</w:t>
      </w:r>
      <w:r>
        <w:rPr>
          <w:rFonts w:hint="eastAsia"/>
          <w:b/>
        </w:rPr>
        <w:t>定时拍照等</w:t>
      </w:r>
      <w:r>
        <w:rPr>
          <w:rFonts w:hint="eastAsia"/>
          <w:b/>
        </w:rPr>
        <w:t xml:space="preserve"> </w:t>
      </w:r>
      <w:r w:rsidRPr="00640B23">
        <w:rPr>
          <w:rFonts w:hint="eastAsia"/>
          <w:b/>
        </w:rPr>
        <w:t>还需执行</w:t>
      </w:r>
      <w:r w:rsidRPr="00640B23">
        <w:rPr>
          <w:rFonts w:hint="eastAsia"/>
          <w:b/>
        </w:rPr>
        <w:t>4</w:t>
      </w:r>
      <w:r w:rsidRPr="00640B23">
        <w:rPr>
          <w:rFonts w:hint="eastAsia"/>
          <w:b/>
        </w:rPr>
        <w:t>。</w:t>
      </w:r>
    </w:p>
    <w:p w:rsidR="00DA6ECB" w:rsidRPr="00640B23" w:rsidRDefault="00DA6ECB" w:rsidP="00DA6ECB"/>
    <w:p w:rsidR="003A389B" w:rsidRDefault="003A389B" w:rsidP="003A389B">
      <w:r>
        <w:rPr>
          <w:noProof/>
        </w:rPr>
        <w:drawing>
          <wp:inline distT="0" distB="0" distL="0" distR="0" wp14:anchorId="5DB69127" wp14:editId="3FEB7CAE">
            <wp:extent cx="5274310" cy="2251349"/>
            <wp:effectExtent l="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51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389B" w:rsidRDefault="003A389B" w:rsidP="003A389B">
      <w:pPr>
        <w:pStyle w:val="3"/>
      </w:pPr>
      <w:bookmarkStart w:id="16" w:name="_Toc502158484"/>
      <w:r>
        <w:rPr>
          <w:rFonts w:hint="eastAsia"/>
        </w:rPr>
        <w:t>3.2.2</w:t>
      </w:r>
      <w:r>
        <w:rPr>
          <w:rFonts w:hint="eastAsia"/>
        </w:rPr>
        <w:t>华为</w:t>
      </w:r>
      <w:r w:rsidR="00097892">
        <w:rPr>
          <w:rFonts w:hint="eastAsia"/>
        </w:rPr>
        <w:t>平台</w:t>
      </w:r>
      <w:bookmarkEnd w:id="16"/>
    </w:p>
    <w:p w:rsidR="002C1B98" w:rsidRDefault="002C1B98" w:rsidP="002C1B98">
      <w:pPr>
        <w:pStyle w:val="a7"/>
        <w:numPr>
          <w:ilvl w:val="0"/>
          <w:numId w:val="18"/>
        </w:numPr>
        <w:ind w:firstLineChars="0"/>
      </w:pPr>
      <w:r>
        <w:rPr>
          <w:rFonts w:hint="eastAsia"/>
        </w:rPr>
        <w:t>解压</w:t>
      </w:r>
      <w:proofErr w:type="spellStart"/>
      <w:r>
        <w:rPr>
          <w:rFonts w:hint="eastAsia"/>
        </w:rPr>
        <w:t>hw.rar</w:t>
      </w:r>
      <w:proofErr w:type="spellEnd"/>
      <w:r w:rsidR="00CB36C7">
        <w:rPr>
          <w:rFonts w:hint="eastAsia"/>
        </w:rPr>
        <w:t>至</w:t>
      </w:r>
      <w:r>
        <w:rPr>
          <w:rFonts w:hint="eastAsia"/>
        </w:rPr>
        <w:t>任意固定目录下；</w:t>
      </w:r>
    </w:p>
    <w:p w:rsidR="002C1B98" w:rsidRDefault="002C1B98" w:rsidP="002C1B98">
      <w:pPr>
        <w:pStyle w:val="a7"/>
        <w:numPr>
          <w:ilvl w:val="0"/>
          <w:numId w:val="18"/>
        </w:numPr>
        <w:ind w:firstLineChars="0"/>
      </w:pPr>
      <w:r>
        <w:rPr>
          <w:rFonts w:hint="eastAsia"/>
        </w:rPr>
        <w:t>点击运行</w:t>
      </w:r>
      <w:r>
        <w:rPr>
          <w:rFonts w:hint="eastAsia"/>
        </w:rPr>
        <w:t>WebClientCtrl.exe</w:t>
      </w:r>
      <w:r>
        <w:rPr>
          <w:rFonts w:hint="eastAsia"/>
        </w:rPr>
        <w:t>安装</w:t>
      </w:r>
      <w:r w:rsidR="00E847C3">
        <w:rPr>
          <w:rFonts w:hint="eastAsia"/>
        </w:rPr>
        <w:t>华为</w:t>
      </w:r>
      <w:r>
        <w:rPr>
          <w:rFonts w:hint="eastAsia"/>
        </w:rPr>
        <w:t>视频插件；</w:t>
      </w:r>
    </w:p>
    <w:p w:rsidR="002C1B98" w:rsidRDefault="002C1B98" w:rsidP="002C1B98">
      <w:pPr>
        <w:pStyle w:val="a7"/>
        <w:numPr>
          <w:ilvl w:val="0"/>
          <w:numId w:val="18"/>
        </w:numPr>
        <w:ind w:firstLineChars="0"/>
      </w:pPr>
      <w:r>
        <w:rPr>
          <w:rFonts w:hint="eastAsia"/>
        </w:rPr>
        <w:t>点击</w:t>
      </w:r>
      <w:r>
        <w:rPr>
          <w:rFonts w:hint="eastAsia"/>
        </w:rPr>
        <w:t>register.bat</w:t>
      </w:r>
      <w:r>
        <w:rPr>
          <w:rFonts w:hint="eastAsia"/>
        </w:rPr>
        <w:t>注册视频控件客户端；</w:t>
      </w:r>
    </w:p>
    <w:p w:rsidR="002C1B98" w:rsidRDefault="002C1B98" w:rsidP="002C1B98">
      <w:pPr>
        <w:pStyle w:val="a7"/>
        <w:numPr>
          <w:ilvl w:val="0"/>
          <w:numId w:val="18"/>
        </w:numPr>
        <w:ind w:firstLineChars="0"/>
      </w:pPr>
      <w:r>
        <w:rPr>
          <w:rFonts w:hint="eastAsia"/>
        </w:rPr>
        <w:t>点击</w:t>
      </w:r>
      <w:r>
        <w:rPr>
          <w:rFonts w:hint="eastAsia"/>
        </w:rPr>
        <w:t>runserver.bat</w:t>
      </w:r>
      <w:r>
        <w:rPr>
          <w:rFonts w:hint="eastAsia"/>
        </w:rPr>
        <w:t>运行视频控件服务端。</w:t>
      </w:r>
    </w:p>
    <w:p w:rsidR="00640B23" w:rsidRDefault="00640B23" w:rsidP="00640B23"/>
    <w:p w:rsidR="00640B23" w:rsidRPr="00EB1EB6" w:rsidRDefault="00640B23" w:rsidP="00640B23">
      <w:r w:rsidRPr="00640B23">
        <w:rPr>
          <w:rFonts w:hint="eastAsia"/>
          <w:b/>
        </w:rPr>
        <w:t>注：客户端预览视频</w:t>
      </w:r>
      <w:r w:rsidRPr="00640B23">
        <w:rPr>
          <w:rFonts w:hint="eastAsia"/>
          <w:b/>
        </w:rPr>
        <w:t xml:space="preserve"> </w:t>
      </w:r>
      <w:r w:rsidRPr="00640B23">
        <w:rPr>
          <w:rFonts w:hint="eastAsia"/>
          <w:b/>
        </w:rPr>
        <w:t>只需执行</w:t>
      </w:r>
      <w:r w:rsidRPr="00640B23">
        <w:rPr>
          <w:rFonts w:hint="eastAsia"/>
          <w:b/>
        </w:rPr>
        <w:t>1~3</w:t>
      </w:r>
      <w:r w:rsidRPr="00640B23">
        <w:rPr>
          <w:rFonts w:hint="eastAsia"/>
          <w:b/>
        </w:rPr>
        <w:t>步，服务器端定时拍照等</w:t>
      </w:r>
      <w:r w:rsidRPr="00640B23">
        <w:rPr>
          <w:rFonts w:hint="eastAsia"/>
          <w:b/>
        </w:rPr>
        <w:t xml:space="preserve"> </w:t>
      </w:r>
      <w:r w:rsidRPr="00640B23">
        <w:rPr>
          <w:rFonts w:hint="eastAsia"/>
          <w:b/>
        </w:rPr>
        <w:t>还需执行</w:t>
      </w:r>
      <w:r w:rsidRPr="00640B23">
        <w:rPr>
          <w:rFonts w:hint="eastAsia"/>
          <w:b/>
        </w:rPr>
        <w:t>4</w:t>
      </w:r>
      <w:r w:rsidRPr="00640B23">
        <w:rPr>
          <w:rFonts w:hint="eastAsia"/>
          <w:b/>
        </w:rPr>
        <w:t>。</w:t>
      </w:r>
    </w:p>
    <w:p w:rsidR="003A389B" w:rsidRDefault="003A389B" w:rsidP="003A389B">
      <w:r>
        <w:rPr>
          <w:noProof/>
        </w:rPr>
        <w:lastRenderedPageBreak/>
        <w:drawing>
          <wp:inline distT="0" distB="0" distL="0" distR="0" wp14:anchorId="31ECFCE7" wp14:editId="6BAEEC27">
            <wp:extent cx="5274310" cy="2251349"/>
            <wp:effectExtent l="0" t="0" r="254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51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189D" w:rsidRDefault="00E5189D">
      <w:pPr>
        <w:pStyle w:val="3"/>
      </w:pPr>
      <w:bookmarkStart w:id="17" w:name="_Toc502158485"/>
      <w:r>
        <w:rPr>
          <w:rFonts w:hint="eastAsia"/>
        </w:rPr>
        <w:t xml:space="preserve">3.2.3 </w:t>
      </w:r>
      <w:r>
        <w:rPr>
          <w:rFonts w:hint="eastAsia"/>
        </w:rPr>
        <w:t>大华平台</w:t>
      </w:r>
      <w:bookmarkEnd w:id="17"/>
    </w:p>
    <w:p w:rsidR="00771B40" w:rsidRDefault="00771B40" w:rsidP="00771B40">
      <w:pPr>
        <w:pStyle w:val="a7"/>
        <w:numPr>
          <w:ilvl w:val="0"/>
          <w:numId w:val="19"/>
        </w:numPr>
        <w:ind w:firstLineChars="0"/>
      </w:pPr>
      <w:r>
        <w:rPr>
          <w:rFonts w:hint="eastAsia"/>
        </w:rPr>
        <w:t>解压</w:t>
      </w:r>
      <w:proofErr w:type="spellStart"/>
      <w:r>
        <w:rPr>
          <w:rFonts w:hint="eastAsia"/>
        </w:rPr>
        <w:t>dh.rar</w:t>
      </w:r>
      <w:proofErr w:type="spellEnd"/>
      <w:r>
        <w:rPr>
          <w:rFonts w:hint="eastAsia"/>
        </w:rPr>
        <w:t>视频控件</w:t>
      </w:r>
      <w:proofErr w:type="gramStart"/>
      <w:r>
        <w:rPr>
          <w:rFonts w:hint="eastAsia"/>
        </w:rPr>
        <w:t>压缩包至任意</w:t>
      </w:r>
      <w:proofErr w:type="gramEnd"/>
      <w:r>
        <w:rPr>
          <w:rFonts w:hint="eastAsia"/>
        </w:rPr>
        <w:t>固定目录下；</w:t>
      </w:r>
    </w:p>
    <w:p w:rsidR="00771B40" w:rsidRDefault="00771B40" w:rsidP="00771B40">
      <w:pPr>
        <w:pStyle w:val="a7"/>
        <w:numPr>
          <w:ilvl w:val="0"/>
          <w:numId w:val="19"/>
        </w:numPr>
        <w:ind w:firstLineChars="0"/>
      </w:pPr>
      <w:r>
        <w:rPr>
          <w:rFonts w:hint="eastAsia"/>
        </w:rPr>
        <w:t>打开子文件夹</w:t>
      </w:r>
      <w:proofErr w:type="spellStart"/>
      <w:r>
        <w:rPr>
          <w:rFonts w:hint="eastAsia"/>
        </w:rPr>
        <w:t>ocx</w:t>
      </w:r>
      <w:proofErr w:type="spellEnd"/>
      <w:r>
        <w:rPr>
          <w:rFonts w:hint="eastAsia"/>
        </w:rPr>
        <w:t>，找到</w:t>
      </w:r>
      <w:r>
        <w:rPr>
          <w:rFonts w:hint="eastAsia"/>
        </w:rPr>
        <w:t>reg.bat</w:t>
      </w:r>
      <w:r>
        <w:rPr>
          <w:rFonts w:hint="eastAsia"/>
        </w:rPr>
        <w:t>双击运行以注册控件；</w:t>
      </w:r>
    </w:p>
    <w:p w:rsidR="00771B40" w:rsidRDefault="00771B40" w:rsidP="00771B40">
      <w:pPr>
        <w:pStyle w:val="a7"/>
        <w:numPr>
          <w:ilvl w:val="0"/>
          <w:numId w:val="19"/>
        </w:numPr>
        <w:ind w:firstLineChars="0"/>
      </w:pPr>
      <w:r>
        <w:rPr>
          <w:rFonts w:hint="eastAsia"/>
        </w:rPr>
        <w:t>点击</w:t>
      </w:r>
      <w:r>
        <w:rPr>
          <w:rFonts w:hint="eastAsia"/>
        </w:rPr>
        <w:t>register.bat</w:t>
      </w:r>
      <w:r>
        <w:rPr>
          <w:rFonts w:hint="eastAsia"/>
        </w:rPr>
        <w:t>注册视频控件客户端</w:t>
      </w:r>
    </w:p>
    <w:p w:rsidR="00771B40" w:rsidRDefault="00771B40" w:rsidP="00771B40">
      <w:pPr>
        <w:pStyle w:val="a7"/>
        <w:numPr>
          <w:ilvl w:val="0"/>
          <w:numId w:val="19"/>
        </w:numPr>
        <w:ind w:firstLineChars="0"/>
      </w:pPr>
      <w:r>
        <w:rPr>
          <w:rFonts w:hint="eastAsia"/>
        </w:rPr>
        <w:t>点击</w:t>
      </w:r>
      <w:r>
        <w:rPr>
          <w:rFonts w:hint="eastAsia"/>
        </w:rPr>
        <w:t>runserver.bat</w:t>
      </w:r>
      <w:r>
        <w:rPr>
          <w:rFonts w:hint="eastAsia"/>
        </w:rPr>
        <w:t>运行视频控件服务端</w:t>
      </w:r>
    </w:p>
    <w:p w:rsidR="00771B40" w:rsidRDefault="00771B40" w:rsidP="00771B40">
      <w:pPr>
        <w:rPr>
          <w:b/>
        </w:rPr>
      </w:pPr>
    </w:p>
    <w:p w:rsidR="00C23632" w:rsidRPr="00EB1EB6" w:rsidRDefault="00C23632" w:rsidP="00C23632">
      <w:r w:rsidRPr="00640B23">
        <w:rPr>
          <w:rFonts w:hint="eastAsia"/>
          <w:b/>
        </w:rPr>
        <w:t>注：客户端</w:t>
      </w:r>
      <w:r>
        <w:rPr>
          <w:rFonts w:hint="eastAsia"/>
          <w:b/>
        </w:rPr>
        <w:t>预览视频</w:t>
      </w:r>
      <w:r>
        <w:rPr>
          <w:rFonts w:hint="eastAsia"/>
          <w:b/>
        </w:rPr>
        <w:t xml:space="preserve"> </w:t>
      </w:r>
      <w:r w:rsidRPr="00640B23">
        <w:rPr>
          <w:rFonts w:hint="eastAsia"/>
          <w:b/>
        </w:rPr>
        <w:t>只需执行</w:t>
      </w:r>
      <w:r w:rsidRPr="00640B23">
        <w:rPr>
          <w:rFonts w:hint="eastAsia"/>
          <w:b/>
        </w:rPr>
        <w:t>1~3</w:t>
      </w:r>
      <w:r w:rsidRPr="00640B23">
        <w:rPr>
          <w:rFonts w:hint="eastAsia"/>
          <w:b/>
        </w:rPr>
        <w:t>步，服务器端</w:t>
      </w:r>
      <w:r>
        <w:rPr>
          <w:rFonts w:hint="eastAsia"/>
          <w:b/>
        </w:rPr>
        <w:t>定时拍照等</w:t>
      </w:r>
      <w:r>
        <w:rPr>
          <w:rFonts w:hint="eastAsia"/>
          <w:b/>
        </w:rPr>
        <w:t xml:space="preserve"> </w:t>
      </w:r>
      <w:r w:rsidRPr="00640B23">
        <w:rPr>
          <w:rFonts w:hint="eastAsia"/>
          <w:b/>
        </w:rPr>
        <w:t>还需执行</w:t>
      </w:r>
      <w:r w:rsidRPr="00640B23">
        <w:rPr>
          <w:rFonts w:hint="eastAsia"/>
          <w:b/>
        </w:rPr>
        <w:t>4</w:t>
      </w:r>
      <w:r w:rsidRPr="00640B23">
        <w:rPr>
          <w:rFonts w:hint="eastAsia"/>
          <w:b/>
        </w:rPr>
        <w:t>。</w:t>
      </w:r>
    </w:p>
    <w:p w:rsidR="002B3276" w:rsidRPr="002B3276" w:rsidRDefault="002B3276" w:rsidP="0042750B">
      <w:r>
        <w:rPr>
          <w:noProof/>
        </w:rPr>
        <w:drawing>
          <wp:inline distT="0" distB="0" distL="0" distR="0" wp14:anchorId="7E57FAB6" wp14:editId="103A0B83">
            <wp:extent cx="5274310" cy="1332292"/>
            <wp:effectExtent l="0" t="0" r="2540" b="1270"/>
            <wp:docPr id="22" name="图片 22" descr="C:\Users\Lenovo\Desktop\QQ截图201610140934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esktop\QQ截图20161014093458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332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1978" w:rsidRPr="00DE1978" w:rsidRDefault="003A389B" w:rsidP="00DE1978">
      <w:pPr>
        <w:pStyle w:val="1"/>
      </w:pPr>
      <w:bookmarkStart w:id="18" w:name="_Toc502158486"/>
      <w:r>
        <w:rPr>
          <w:rFonts w:hint="eastAsia"/>
        </w:rPr>
        <w:t xml:space="preserve">4 </w:t>
      </w:r>
      <w:r w:rsidR="00BC438D">
        <w:rPr>
          <w:rFonts w:hint="eastAsia"/>
        </w:rPr>
        <w:t>应用</w:t>
      </w:r>
      <w:r w:rsidR="001B1684">
        <w:rPr>
          <w:rFonts w:hint="eastAsia"/>
        </w:rPr>
        <w:t>配置</w:t>
      </w:r>
      <w:bookmarkEnd w:id="18"/>
    </w:p>
    <w:p w:rsidR="003A389B" w:rsidRDefault="00CE654C" w:rsidP="003A389B">
      <w:pPr>
        <w:pStyle w:val="2"/>
      </w:pPr>
      <w:bookmarkStart w:id="19" w:name="_Toc502158487"/>
      <w:r>
        <w:rPr>
          <w:rFonts w:hint="eastAsia"/>
        </w:rPr>
        <w:t>4.1</w:t>
      </w:r>
      <w:r w:rsidR="003A389B">
        <w:rPr>
          <w:rFonts w:hint="eastAsia"/>
        </w:rPr>
        <w:t>视频</w:t>
      </w:r>
      <w:r w:rsidR="00E45C01">
        <w:rPr>
          <w:rFonts w:hint="eastAsia"/>
        </w:rPr>
        <w:t>管理</w:t>
      </w:r>
      <w:bookmarkEnd w:id="19"/>
    </w:p>
    <w:p w:rsidR="00374B40" w:rsidRPr="004D4951" w:rsidRDefault="00CE654C" w:rsidP="00450A1E">
      <w:pPr>
        <w:pStyle w:val="3"/>
        <w:rPr>
          <w:sz w:val="30"/>
          <w:szCs w:val="30"/>
        </w:rPr>
      </w:pPr>
      <w:bookmarkStart w:id="20" w:name="_Toc502158488"/>
      <w:r>
        <w:rPr>
          <w:rFonts w:hint="eastAsia"/>
          <w:sz w:val="30"/>
          <w:szCs w:val="30"/>
        </w:rPr>
        <w:t>4.1</w:t>
      </w:r>
      <w:r w:rsidR="00D60781" w:rsidRPr="004D4951">
        <w:rPr>
          <w:rFonts w:hint="eastAsia"/>
          <w:sz w:val="30"/>
          <w:szCs w:val="30"/>
        </w:rPr>
        <w:t>.1</w:t>
      </w:r>
      <w:r w:rsidR="00CF0B96">
        <w:rPr>
          <w:rFonts w:hint="eastAsia"/>
          <w:sz w:val="30"/>
          <w:szCs w:val="30"/>
        </w:rPr>
        <w:t xml:space="preserve"> </w:t>
      </w:r>
      <w:r w:rsidR="00CF0B96">
        <w:rPr>
          <w:rFonts w:hint="eastAsia"/>
          <w:sz w:val="30"/>
          <w:szCs w:val="30"/>
        </w:rPr>
        <w:t>元数据</w:t>
      </w:r>
      <w:bookmarkEnd w:id="20"/>
    </w:p>
    <w:p w:rsidR="003A389B" w:rsidRDefault="00E45C01" w:rsidP="003A389B">
      <w:pPr>
        <w:spacing w:line="360" w:lineRule="auto"/>
        <w:ind w:firstLineChars="200" w:firstLine="420"/>
      </w:pPr>
      <w:r>
        <w:rPr>
          <w:rFonts w:hint="eastAsia"/>
        </w:rPr>
        <w:t>打开数据中心管理后台，切换到视频管理模块，点击元数据</w:t>
      </w:r>
      <w:r w:rsidR="00001A07">
        <w:rPr>
          <w:rFonts w:hint="eastAsia"/>
        </w:rPr>
        <w:t>，进入视频监控点配置界面。</w:t>
      </w:r>
    </w:p>
    <w:p w:rsidR="00173EE2" w:rsidRDefault="00173EE2" w:rsidP="003A389B">
      <w:pPr>
        <w:spacing w:line="360" w:lineRule="auto"/>
        <w:ind w:firstLineChars="200" w:firstLine="420"/>
      </w:pPr>
      <w:r w:rsidRPr="00173EE2">
        <w:rPr>
          <w:noProof/>
        </w:rPr>
        <w:lastRenderedPageBreak/>
        <w:drawing>
          <wp:inline distT="0" distB="0" distL="0" distR="0">
            <wp:extent cx="5274310" cy="2560171"/>
            <wp:effectExtent l="0" t="0" r="2540" b="0"/>
            <wp:docPr id="28" name="图片 28" descr="C:\Users\user\Desktop\QQ截图201712260943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QQ截图20171226094343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60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389B" w:rsidRDefault="003A389B" w:rsidP="003A389B">
      <w:pPr>
        <w:pStyle w:val="a7"/>
        <w:numPr>
          <w:ilvl w:val="0"/>
          <w:numId w:val="2"/>
        </w:numPr>
        <w:spacing w:line="360" w:lineRule="auto"/>
        <w:ind w:firstLineChars="0"/>
      </w:pPr>
      <w:r>
        <w:rPr>
          <w:rFonts w:hint="eastAsia"/>
        </w:rPr>
        <w:t>提供</w:t>
      </w:r>
      <w:r w:rsidR="00A26E10">
        <w:rPr>
          <w:rFonts w:hint="eastAsia"/>
        </w:rPr>
        <w:t>设备信息</w:t>
      </w:r>
      <w:r w:rsidR="00355827">
        <w:rPr>
          <w:rFonts w:hint="eastAsia"/>
        </w:rPr>
        <w:t>的</w:t>
      </w:r>
      <w:r w:rsidR="00A26E10">
        <w:rPr>
          <w:rFonts w:hint="eastAsia"/>
        </w:rPr>
        <w:t>增、</w:t>
      </w:r>
      <w:proofErr w:type="gramStart"/>
      <w:r w:rsidR="00A26E10">
        <w:rPr>
          <w:rFonts w:hint="eastAsia"/>
        </w:rPr>
        <w:t>删</w:t>
      </w:r>
      <w:proofErr w:type="gramEnd"/>
      <w:r w:rsidR="00A26E10">
        <w:rPr>
          <w:rFonts w:hint="eastAsia"/>
        </w:rPr>
        <w:t>、改、查、</w:t>
      </w:r>
      <w:r w:rsidR="00173EE2">
        <w:rPr>
          <w:rFonts w:hint="eastAsia"/>
        </w:rPr>
        <w:t>批量</w:t>
      </w:r>
      <w:r w:rsidR="00173EE2">
        <w:t>导入</w:t>
      </w:r>
      <w:r>
        <w:rPr>
          <w:rFonts w:hint="eastAsia"/>
        </w:rPr>
        <w:t>功能</w:t>
      </w:r>
    </w:p>
    <w:p w:rsidR="003A389B" w:rsidRDefault="003A389B" w:rsidP="003A389B">
      <w:pPr>
        <w:pStyle w:val="a7"/>
        <w:numPr>
          <w:ilvl w:val="0"/>
          <w:numId w:val="2"/>
        </w:numPr>
        <w:spacing w:line="360" w:lineRule="auto"/>
        <w:ind w:firstLineChars="0"/>
      </w:pPr>
      <w:r>
        <w:rPr>
          <w:rFonts w:hint="eastAsia"/>
        </w:rPr>
        <w:t>提供通过</w:t>
      </w:r>
      <w:r>
        <w:rPr>
          <w:rFonts w:hint="eastAsia"/>
        </w:rPr>
        <w:t>excel</w:t>
      </w:r>
      <w:r>
        <w:rPr>
          <w:rFonts w:hint="eastAsia"/>
        </w:rPr>
        <w:t>批量导入监控点列表，</w:t>
      </w:r>
      <w:r>
        <w:rPr>
          <w:rFonts w:hint="eastAsia"/>
        </w:rPr>
        <w:t>excel</w:t>
      </w:r>
      <w:r>
        <w:rPr>
          <w:rFonts w:hint="eastAsia"/>
        </w:rPr>
        <w:t>模板样式如下</w:t>
      </w:r>
    </w:p>
    <w:p w:rsidR="003A389B" w:rsidRDefault="00AC2EE3" w:rsidP="003A1F65">
      <w:pPr>
        <w:spacing w:line="360" w:lineRule="auto"/>
      </w:pPr>
      <w:r>
        <w:rPr>
          <w:noProof/>
        </w:rPr>
        <w:drawing>
          <wp:inline distT="0" distB="0" distL="0" distR="0" wp14:anchorId="23E9AB06" wp14:editId="59F63827">
            <wp:extent cx="5274310" cy="307340"/>
            <wp:effectExtent l="0" t="0" r="254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1F65" w:rsidRDefault="003A1F65" w:rsidP="003A1F65">
      <w:pPr>
        <w:spacing w:line="360" w:lineRule="auto"/>
      </w:pPr>
    </w:p>
    <w:p w:rsidR="00F5016F" w:rsidRDefault="00F5016F" w:rsidP="001739D7">
      <w:pPr>
        <w:spacing w:line="360" w:lineRule="auto"/>
        <w:jc w:val="center"/>
      </w:pPr>
    </w:p>
    <w:p w:rsidR="006F604E" w:rsidRDefault="00F7702F" w:rsidP="006F604E">
      <w:pPr>
        <w:pStyle w:val="3"/>
        <w:rPr>
          <w:sz w:val="30"/>
          <w:szCs w:val="30"/>
        </w:rPr>
      </w:pPr>
      <w:bookmarkStart w:id="21" w:name="_Toc502158489"/>
      <w:r w:rsidRPr="00452DB2">
        <w:rPr>
          <w:rFonts w:hint="eastAsia"/>
          <w:sz w:val="30"/>
          <w:szCs w:val="30"/>
        </w:rPr>
        <w:t>4.2.2</w:t>
      </w:r>
      <w:r w:rsidR="00E6540A" w:rsidRPr="00452DB2">
        <w:rPr>
          <w:rFonts w:hint="eastAsia"/>
          <w:sz w:val="30"/>
          <w:szCs w:val="30"/>
        </w:rPr>
        <w:t>监控统计</w:t>
      </w:r>
      <w:bookmarkEnd w:id="21"/>
    </w:p>
    <w:p w:rsidR="003944B4" w:rsidRDefault="003944B4" w:rsidP="003944B4">
      <w:pPr>
        <w:spacing w:line="360" w:lineRule="auto"/>
        <w:ind w:firstLineChars="200" w:firstLine="420"/>
      </w:pPr>
      <w:r>
        <w:rPr>
          <w:rFonts w:hint="eastAsia"/>
        </w:rPr>
        <w:t>打开数据中心管理后台，切换到视频管理模块，点击</w:t>
      </w:r>
      <w:r w:rsidR="00F56551">
        <w:rPr>
          <w:rFonts w:hint="eastAsia"/>
        </w:rPr>
        <w:t>监控统计</w:t>
      </w:r>
      <w:r>
        <w:rPr>
          <w:rFonts w:hint="eastAsia"/>
        </w:rPr>
        <w:t>，进入</w:t>
      </w:r>
      <w:r w:rsidR="00611739">
        <w:rPr>
          <w:rFonts w:hint="eastAsia"/>
        </w:rPr>
        <w:t>监控统计页面</w:t>
      </w:r>
      <w:r w:rsidR="00655E32">
        <w:rPr>
          <w:rFonts w:hint="eastAsia"/>
        </w:rPr>
        <w:t>，即可浏览监控点使用次数的统计数据</w:t>
      </w:r>
      <w:r>
        <w:rPr>
          <w:rFonts w:hint="eastAsia"/>
        </w:rPr>
        <w:t>。</w:t>
      </w:r>
    </w:p>
    <w:p w:rsidR="003944B4" w:rsidRPr="00D6611D" w:rsidRDefault="00D6611D" w:rsidP="00BE2D05">
      <w:pPr>
        <w:jc w:val="center"/>
      </w:pPr>
      <w:r>
        <w:rPr>
          <w:noProof/>
        </w:rPr>
        <w:drawing>
          <wp:inline distT="0" distB="0" distL="0" distR="0" wp14:anchorId="7CB5E303" wp14:editId="52A2BF06">
            <wp:extent cx="5160396" cy="2463731"/>
            <wp:effectExtent l="0" t="0" r="2540" b="0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159919" cy="2463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604E" w:rsidRDefault="00F7702F" w:rsidP="006F604E">
      <w:pPr>
        <w:pStyle w:val="3"/>
        <w:rPr>
          <w:sz w:val="30"/>
          <w:szCs w:val="30"/>
        </w:rPr>
      </w:pPr>
      <w:bookmarkStart w:id="22" w:name="_Toc502158490"/>
      <w:r w:rsidRPr="00452DB2">
        <w:rPr>
          <w:rFonts w:hint="eastAsia"/>
          <w:sz w:val="30"/>
          <w:szCs w:val="30"/>
        </w:rPr>
        <w:lastRenderedPageBreak/>
        <w:t>4.2.3</w:t>
      </w:r>
      <w:r w:rsidR="00E6540A" w:rsidRPr="00452DB2">
        <w:rPr>
          <w:rFonts w:hint="eastAsia"/>
          <w:sz w:val="30"/>
          <w:szCs w:val="30"/>
        </w:rPr>
        <w:t>监控日志</w:t>
      </w:r>
      <w:bookmarkEnd w:id="22"/>
    </w:p>
    <w:p w:rsidR="00407D17" w:rsidRDefault="00407D17" w:rsidP="00407D17">
      <w:pPr>
        <w:spacing w:line="360" w:lineRule="auto"/>
        <w:ind w:firstLineChars="200" w:firstLine="420"/>
      </w:pPr>
      <w:r>
        <w:rPr>
          <w:rFonts w:hint="eastAsia"/>
        </w:rPr>
        <w:t>打开数据中心管理后台，切换到视频管理模块，点击监控</w:t>
      </w:r>
      <w:r w:rsidR="0031382E">
        <w:rPr>
          <w:rFonts w:hint="eastAsia"/>
        </w:rPr>
        <w:t>日志</w:t>
      </w:r>
      <w:r>
        <w:rPr>
          <w:rFonts w:hint="eastAsia"/>
        </w:rPr>
        <w:t>，进入</w:t>
      </w:r>
      <w:r w:rsidR="00883F1C">
        <w:rPr>
          <w:rFonts w:hint="eastAsia"/>
        </w:rPr>
        <w:t>监控日志</w:t>
      </w:r>
      <w:r>
        <w:rPr>
          <w:rFonts w:hint="eastAsia"/>
        </w:rPr>
        <w:t>页面，即可浏览监控点</w:t>
      </w:r>
      <w:r w:rsidR="008B31D7">
        <w:rPr>
          <w:rFonts w:hint="eastAsia"/>
        </w:rPr>
        <w:t>的详细使用情况</w:t>
      </w:r>
      <w:r>
        <w:rPr>
          <w:rFonts w:hint="eastAsia"/>
        </w:rPr>
        <w:t>。</w:t>
      </w:r>
    </w:p>
    <w:p w:rsidR="00407D17" w:rsidRPr="00407D17" w:rsidRDefault="00407D17" w:rsidP="00407D17"/>
    <w:p w:rsidR="00D64D52" w:rsidRPr="00D64D52" w:rsidRDefault="00DC7320" w:rsidP="00D64D52">
      <w:r>
        <w:rPr>
          <w:noProof/>
        </w:rPr>
        <w:drawing>
          <wp:inline distT="0" distB="0" distL="0" distR="0" wp14:anchorId="76429329" wp14:editId="03FE8219">
            <wp:extent cx="5274310" cy="2176874"/>
            <wp:effectExtent l="0" t="0" r="2540" b="0"/>
            <wp:docPr id="94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76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604E" w:rsidRDefault="00F7702F" w:rsidP="006F604E">
      <w:pPr>
        <w:pStyle w:val="3"/>
        <w:rPr>
          <w:sz w:val="30"/>
          <w:szCs w:val="30"/>
        </w:rPr>
      </w:pPr>
      <w:bookmarkStart w:id="23" w:name="_Toc502158491"/>
      <w:r w:rsidRPr="00452DB2">
        <w:rPr>
          <w:rFonts w:hint="eastAsia"/>
          <w:sz w:val="30"/>
          <w:szCs w:val="30"/>
        </w:rPr>
        <w:t>4.2.4</w:t>
      </w:r>
      <w:r w:rsidR="00E6540A" w:rsidRPr="00452DB2">
        <w:rPr>
          <w:rFonts w:hint="eastAsia"/>
          <w:sz w:val="30"/>
          <w:szCs w:val="30"/>
        </w:rPr>
        <w:t>系统日志</w:t>
      </w:r>
      <w:bookmarkEnd w:id="23"/>
    </w:p>
    <w:p w:rsidR="002B39E8" w:rsidRPr="002B39E8" w:rsidRDefault="002B39E8" w:rsidP="00CC5726">
      <w:pPr>
        <w:ind w:firstLineChars="200" w:firstLine="420"/>
      </w:pPr>
      <w:r>
        <w:rPr>
          <w:rFonts w:hint="eastAsia"/>
        </w:rPr>
        <w:t>打开数据中心管理后台，切换到视频管理模块，点击</w:t>
      </w:r>
      <w:r w:rsidR="00167AC2">
        <w:rPr>
          <w:rFonts w:hint="eastAsia"/>
        </w:rPr>
        <w:t>系统</w:t>
      </w:r>
      <w:r>
        <w:rPr>
          <w:rFonts w:hint="eastAsia"/>
        </w:rPr>
        <w:t>日志，进入</w:t>
      </w:r>
      <w:r w:rsidR="00A54404">
        <w:rPr>
          <w:rFonts w:hint="eastAsia"/>
        </w:rPr>
        <w:t>系统</w:t>
      </w:r>
      <w:r>
        <w:rPr>
          <w:rFonts w:hint="eastAsia"/>
        </w:rPr>
        <w:t>日志页面</w:t>
      </w:r>
      <w:r w:rsidR="00D90FDC">
        <w:rPr>
          <w:rFonts w:hint="eastAsia"/>
        </w:rPr>
        <w:t>，即可查看详细的项目操作日志</w:t>
      </w:r>
      <w:r>
        <w:rPr>
          <w:rFonts w:hint="eastAsia"/>
        </w:rPr>
        <w:t>。</w:t>
      </w:r>
    </w:p>
    <w:p w:rsidR="00710B63" w:rsidRPr="00710B63" w:rsidRDefault="00710B63" w:rsidP="00710B63">
      <w:r>
        <w:rPr>
          <w:noProof/>
        </w:rPr>
        <w:drawing>
          <wp:inline distT="0" distB="0" distL="0" distR="0" wp14:anchorId="044F8F43" wp14:editId="2095C9F9">
            <wp:extent cx="5274310" cy="2073097"/>
            <wp:effectExtent l="0" t="0" r="2540" b="3810"/>
            <wp:docPr id="95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730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604E" w:rsidRDefault="00F7702F" w:rsidP="006F604E">
      <w:pPr>
        <w:pStyle w:val="3"/>
        <w:rPr>
          <w:sz w:val="30"/>
          <w:szCs w:val="30"/>
        </w:rPr>
      </w:pPr>
      <w:bookmarkStart w:id="24" w:name="_Toc502158492"/>
      <w:r w:rsidRPr="00452DB2">
        <w:rPr>
          <w:rFonts w:hint="eastAsia"/>
          <w:sz w:val="30"/>
          <w:szCs w:val="30"/>
        </w:rPr>
        <w:t>4.2.5</w:t>
      </w:r>
      <w:r w:rsidR="00E6540A" w:rsidRPr="00452DB2">
        <w:rPr>
          <w:rFonts w:hint="eastAsia"/>
          <w:sz w:val="30"/>
          <w:szCs w:val="30"/>
        </w:rPr>
        <w:t>资源下载</w:t>
      </w:r>
      <w:bookmarkEnd w:id="24"/>
      <w:r w:rsidR="00E6540A" w:rsidRPr="00452DB2">
        <w:rPr>
          <w:sz w:val="30"/>
          <w:szCs w:val="30"/>
        </w:rPr>
        <w:t xml:space="preserve"> </w:t>
      </w:r>
    </w:p>
    <w:p w:rsidR="00441784" w:rsidRPr="004A7B34" w:rsidRDefault="00441784" w:rsidP="00637084">
      <w:pPr>
        <w:ind w:firstLineChars="200" w:firstLine="420"/>
      </w:pPr>
      <w:r>
        <w:rPr>
          <w:rFonts w:hint="eastAsia"/>
        </w:rPr>
        <w:t>打开数据中心管理后台，切换到视频管理模块，点击资源下载，进入</w:t>
      </w:r>
      <w:r w:rsidR="00356E25">
        <w:rPr>
          <w:rFonts w:hint="eastAsia"/>
        </w:rPr>
        <w:t>资源下载</w:t>
      </w:r>
      <w:r>
        <w:rPr>
          <w:rFonts w:hint="eastAsia"/>
        </w:rPr>
        <w:t>页面</w:t>
      </w:r>
      <w:r w:rsidR="00637084">
        <w:rPr>
          <w:rFonts w:hint="eastAsia"/>
        </w:rPr>
        <w:t>。此处可以下载到视频控件</w:t>
      </w:r>
      <w:r w:rsidR="0070017C">
        <w:rPr>
          <w:rFonts w:hint="eastAsia"/>
        </w:rPr>
        <w:t>和监控点导入模板等资源。</w:t>
      </w:r>
      <w:r w:rsidR="00637084" w:rsidRPr="002B39E8">
        <w:rPr>
          <w:rFonts w:hint="eastAsia"/>
        </w:rPr>
        <w:t xml:space="preserve"> </w:t>
      </w:r>
    </w:p>
    <w:p w:rsidR="006F604E" w:rsidRPr="006F604E" w:rsidRDefault="006C7988" w:rsidP="00F73653">
      <w:pPr>
        <w:spacing w:line="360" w:lineRule="auto"/>
      </w:pPr>
      <w:r>
        <w:rPr>
          <w:noProof/>
        </w:rPr>
        <w:lastRenderedPageBreak/>
        <w:drawing>
          <wp:inline distT="0" distB="0" distL="0" distR="0" wp14:anchorId="6F114FB6" wp14:editId="402A6773">
            <wp:extent cx="5274310" cy="1551160"/>
            <wp:effectExtent l="0" t="0" r="2540" b="0"/>
            <wp:docPr id="258" name="图片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51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5992" w:rsidRDefault="00BD5992" w:rsidP="00C00A01"/>
    <w:p w:rsidR="00DE1978" w:rsidRDefault="00DE1978" w:rsidP="00C00A01"/>
    <w:p w:rsidR="00DE1978" w:rsidRDefault="00DE1978" w:rsidP="00DE1978">
      <w:pPr>
        <w:pStyle w:val="1"/>
      </w:pPr>
      <w:bookmarkStart w:id="25" w:name="_Toc502158493"/>
      <w:r>
        <w:rPr>
          <w:rFonts w:hint="eastAsia"/>
        </w:rPr>
        <w:t xml:space="preserve">5 </w:t>
      </w:r>
      <w:r>
        <w:rPr>
          <w:rFonts w:hint="eastAsia"/>
        </w:rPr>
        <w:t>系统</w:t>
      </w:r>
      <w:r>
        <w:t>使用</w:t>
      </w:r>
      <w:bookmarkEnd w:id="25"/>
    </w:p>
    <w:p w:rsidR="00DE1978" w:rsidRDefault="00DE1978" w:rsidP="00DE1978">
      <w:pPr>
        <w:pStyle w:val="2"/>
      </w:pPr>
      <w:bookmarkStart w:id="26" w:name="_Toc502158494"/>
      <w:r>
        <w:rPr>
          <w:rFonts w:hint="eastAsia"/>
        </w:rPr>
        <w:t>5.1</w:t>
      </w:r>
      <w:r w:rsidR="00B05337">
        <w:rPr>
          <w:rFonts w:hint="eastAsia"/>
        </w:rPr>
        <w:t>地图</w:t>
      </w:r>
      <w:r w:rsidR="00B05337">
        <w:t>展示</w:t>
      </w:r>
      <w:bookmarkEnd w:id="26"/>
    </w:p>
    <w:p w:rsidR="00B05337" w:rsidRDefault="00B05337" w:rsidP="00B05337">
      <w:r>
        <w:rPr>
          <w:noProof/>
        </w:rPr>
        <w:drawing>
          <wp:inline distT="0" distB="0" distL="0" distR="0" wp14:anchorId="5273FAC9" wp14:editId="36CD1AE0">
            <wp:extent cx="5274310" cy="2279015"/>
            <wp:effectExtent l="0" t="0" r="2540" b="698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79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5337" w:rsidRDefault="00B05337" w:rsidP="00B05337">
      <w:r>
        <w:rPr>
          <w:rFonts w:hint="eastAsia"/>
        </w:rPr>
        <w:t>可</w:t>
      </w:r>
      <w:r>
        <w:t>通过数据列表</w:t>
      </w:r>
      <w:proofErr w:type="gramStart"/>
      <w:r>
        <w:rPr>
          <w:rFonts w:hint="eastAsia"/>
        </w:rPr>
        <w:t>勾选</w:t>
      </w:r>
      <w:r>
        <w:t>选择</w:t>
      </w:r>
      <w:proofErr w:type="gramEnd"/>
      <w:r>
        <w:t>右侧地图是否展示视频点休息以及选择</w:t>
      </w:r>
      <w:r>
        <w:rPr>
          <w:rFonts w:hint="eastAsia"/>
        </w:rPr>
        <w:t>想要</w:t>
      </w:r>
      <w:r>
        <w:t>的底图</w:t>
      </w:r>
    </w:p>
    <w:p w:rsidR="00B05337" w:rsidRDefault="00B05337" w:rsidP="00B05337">
      <w:pPr>
        <w:pStyle w:val="2"/>
      </w:pPr>
      <w:bookmarkStart w:id="27" w:name="_Toc502158495"/>
      <w:r>
        <w:rPr>
          <w:rFonts w:hint="eastAsia"/>
        </w:rPr>
        <w:t>5.2</w:t>
      </w:r>
      <w:r>
        <w:rPr>
          <w:rFonts w:hint="eastAsia"/>
        </w:rPr>
        <w:t>视频</w:t>
      </w:r>
      <w:r w:rsidR="002E1153">
        <w:rPr>
          <w:rFonts w:hint="eastAsia"/>
        </w:rPr>
        <w:t>列表</w:t>
      </w:r>
      <w:bookmarkEnd w:id="27"/>
    </w:p>
    <w:p w:rsidR="002E1153" w:rsidRPr="002E1153" w:rsidRDefault="002E1153" w:rsidP="002E1153">
      <w:pPr>
        <w:pStyle w:val="3"/>
      </w:pPr>
      <w:bookmarkStart w:id="28" w:name="_Toc502158496"/>
      <w:r>
        <w:rPr>
          <w:rFonts w:hint="eastAsia"/>
        </w:rPr>
        <w:t>5.</w:t>
      </w:r>
      <w:r>
        <w:t xml:space="preserve">2.1 </w:t>
      </w:r>
      <w:r>
        <w:rPr>
          <w:rFonts w:hint="eastAsia"/>
        </w:rPr>
        <w:t>列表</w:t>
      </w:r>
      <w:r>
        <w:t>功能</w:t>
      </w:r>
      <w:bookmarkEnd w:id="28"/>
    </w:p>
    <w:p w:rsidR="002E1153" w:rsidRDefault="002E1153" w:rsidP="002E1153">
      <w:r>
        <w:rPr>
          <w:rFonts w:hint="eastAsia"/>
        </w:rPr>
        <w:t>展开</w:t>
      </w:r>
      <w:r>
        <w:t>视频目录可看到摄像头列表信息，对于离线设备，会标注离线状态，而对在线设备可通过点击</w:t>
      </w:r>
      <w:r>
        <w:rPr>
          <w:rFonts w:hint="eastAsia"/>
        </w:rPr>
        <w:t>摄像头</w:t>
      </w:r>
      <w:r>
        <w:t>图标</w:t>
      </w:r>
      <w:r>
        <w:rPr>
          <w:rFonts w:hint="eastAsia"/>
        </w:rPr>
        <w:t>直接</w:t>
      </w:r>
      <w:r>
        <w:t>打开控件查看视频</w:t>
      </w:r>
      <w:r>
        <w:rPr>
          <w:rFonts w:hint="eastAsia"/>
        </w:rPr>
        <w:t>。</w:t>
      </w:r>
    </w:p>
    <w:p w:rsidR="002E1153" w:rsidRDefault="002E1153" w:rsidP="002E1153">
      <w:r>
        <w:rPr>
          <w:noProof/>
        </w:rPr>
        <w:lastRenderedPageBreak/>
        <w:drawing>
          <wp:inline distT="0" distB="0" distL="0" distR="0" wp14:anchorId="4DD9CD09" wp14:editId="379BAAB0">
            <wp:extent cx="5274310" cy="2538095"/>
            <wp:effectExtent l="0" t="0" r="254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1153" w:rsidRDefault="002E1153" w:rsidP="002E1153">
      <w:r>
        <w:rPr>
          <w:rFonts w:hint="eastAsia"/>
        </w:rPr>
        <w:t>通过</w:t>
      </w:r>
      <w:r>
        <w:t>点击摄像</w:t>
      </w:r>
      <w:proofErr w:type="gramStart"/>
      <w:r>
        <w:t>头名称</w:t>
      </w:r>
      <w:proofErr w:type="gramEnd"/>
      <w:r>
        <w:t>可在地图上定位放大选择的摄像头</w:t>
      </w:r>
      <w:r>
        <w:rPr>
          <w:rFonts w:hint="eastAsia"/>
        </w:rPr>
        <w:t>至地图中心</w:t>
      </w:r>
      <w:r>
        <w:t>位置</w:t>
      </w:r>
    </w:p>
    <w:p w:rsidR="002E1153" w:rsidRDefault="002E1153" w:rsidP="002E1153">
      <w:r>
        <w:rPr>
          <w:noProof/>
        </w:rPr>
        <w:drawing>
          <wp:inline distT="0" distB="0" distL="0" distR="0" wp14:anchorId="69EFE24C" wp14:editId="32C97EF0">
            <wp:extent cx="5274310" cy="2520315"/>
            <wp:effectExtent l="0" t="0" r="254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1153" w:rsidRDefault="002E1153" w:rsidP="002E1153">
      <w:pPr>
        <w:pStyle w:val="3"/>
      </w:pPr>
      <w:bookmarkStart w:id="29" w:name="_Toc502158497"/>
      <w:r>
        <w:rPr>
          <w:rFonts w:hint="eastAsia"/>
        </w:rPr>
        <w:t xml:space="preserve">5.2.2 </w:t>
      </w:r>
      <w:r>
        <w:rPr>
          <w:rFonts w:hint="eastAsia"/>
        </w:rPr>
        <w:t>地图点选功能</w:t>
      </w:r>
      <w:bookmarkEnd w:id="29"/>
    </w:p>
    <w:p w:rsidR="002E1153" w:rsidRDefault="002E1153" w:rsidP="002E1153">
      <w:r>
        <w:rPr>
          <w:noProof/>
        </w:rPr>
        <w:drawing>
          <wp:inline distT="0" distB="0" distL="0" distR="0" wp14:anchorId="7EAEF62B" wp14:editId="3F936F39">
            <wp:extent cx="5274310" cy="2563495"/>
            <wp:effectExtent l="0" t="0" r="2540" b="825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6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1153" w:rsidRDefault="002E1153" w:rsidP="002E1153">
      <w:r>
        <w:t>点击点选功能按钮，然后在地图目标位置点击，可查询目标的周围的摄像头信息，并弹出列</w:t>
      </w:r>
      <w:r>
        <w:lastRenderedPageBreak/>
        <w:t>表，并</w:t>
      </w:r>
      <w:r>
        <w:rPr>
          <w:rFonts w:hint="eastAsia"/>
        </w:rPr>
        <w:t>通过后台</w:t>
      </w:r>
      <w:r>
        <w:t>将</w:t>
      </w:r>
      <w:r>
        <w:rPr>
          <w:rFonts w:hint="eastAsia"/>
        </w:rPr>
        <w:t>摄像头</w:t>
      </w:r>
      <w:r>
        <w:t>聚焦至</w:t>
      </w:r>
      <w:r>
        <w:rPr>
          <w:rFonts w:hint="eastAsia"/>
        </w:rPr>
        <w:t>点击</w:t>
      </w:r>
      <w:r>
        <w:t>位置</w:t>
      </w:r>
    </w:p>
    <w:p w:rsidR="002E1153" w:rsidRDefault="002E1153" w:rsidP="002E1153">
      <w:pPr>
        <w:pStyle w:val="3"/>
      </w:pPr>
      <w:bookmarkStart w:id="30" w:name="_Toc502158498"/>
      <w:r>
        <w:rPr>
          <w:rFonts w:hint="eastAsia"/>
        </w:rPr>
        <w:t xml:space="preserve">5.2.3 </w:t>
      </w:r>
      <w:r>
        <w:rPr>
          <w:rFonts w:hint="eastAsia"/>
        </w:rPr>
        <w:t>地图</w:t>
      </w:r>
      <w:r>
        <w:t>框选功能</w:t>
      </w:r>
      <w:bookmarkEnd w:id="30"/>
    </w:p>
    <w:p w:rsidR="002E1153" w:rsidRDefault="00A479AB" w:rsidP="002E1153">
      <w:r>
        <w:rPr>
          <w:noProof/>
        </w:rPr>
        <w:drawing>
          <wp:inline distT="0" distB="0" distL="0" distR="0" wp14:anchorId="44A0B69E" wp14:editId="56C16856">
            <wp:extent cx="5274310" cy="2541905"/>
            <wp:effectExtent l="0" t="0" r="2540" b="0"/>
            <wp:docPr id="225" name="图片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79AB" w:rsidRDefault="00A479AB" w:rsidP="002E1153">
      <w:proofErr w:type="gramStart"/>
      <w:r>
        <w:rPr>
          <w:rFonts w:hint="eastAsia"/>
        </w:rPr>
        <w:t>点击</w:t>
      </w:r>
      <w:r>
        <w:t>框选按钮</w:t>
      </w:r>
      <w:proofErr w:type="gramEnd"/>
      <w:r>
        <w:t>，在地图上拖拽选择</w:t>
      </w:r>
      <w:proofErr w:type="gramStart"/>
      <w:r>
        <w:t>目标框选区域</w:t>
      </w:r>
      <w:proofErr w:type="gramEnd"/>
      <w:r>
        <w:t>，松开鼠标，查询被</w:t>
      </w:r>
      <w:proofErr w:type="gramStart"/>
      <w:r>
        <w:t>框选范围</w:t>
      </w:r>
      <w:proofErr w:type="gramEnd"/>
      <w:r>
        <w:t>内摄像头信息，并且以列表形式弹出展示，同时通过后台讲</w:t>
      </w:r>
      <w:proofErr w:type="gramStart"/>
      <w:r>
        <w:t>被框选摄像头</w:t>
      </w:r>
      <w:proofErr w:type="gramEnd"/>
      <w:r>
        <w:t>对焦至</w:t>
      </w:r>
      <w:proofErr w:type="gramStart"/>
      <w:r>
        <w:t>框选范围</w:t>
      </w:r>
      <w:proofErr w:type="gramEnd"/>
      <w:r>
        <w:rPr>
          <w:rFonts w:hint="eastAsia"/>
        </w:rPr>
        <w:t>中心</w:t>
      </w:r>
      <w:r>
        <w:t>位置</w:t>
      </w:r>
    </w:p>
    <w:p w:rsidR="00EC5B3C" w:rsidRDefault="00EC5B3C" w:rsidP="002E1153"/>
    <w:p w:rsidR="00EC5B3C" w:rsidRDefault="00EC5B3C" w:rsidP="00EC5B3C">
      <w:pPr>
        <w:pStyle w:val="2"/>
      </w:pPr>
      <w:bookmarkStart w:id="31" w:name="_Toc502158499"/>
      <w:r>
        <w:rPr>
          <w:rFonts w:hint="eastAsia"/>
        </w:rPr>
        <w:t>5.</w:t>
      </w:r>
      <w:r>
        <w:t>3</w:t>
      </w:r>
      <w:r>
        <w:rPr>
          <w:rFonts w:hint="eastAsia"/>
        </w:rPr>
        <w:t xml:space="preserve"> </w:t>
      </w:r>
      <w:r>
        <w:rPr>
          <w:rFonts w:hint="eastAsia"/>
        </w:rPr>
        <w:t>项目</w:t>
      </w:r>
      <w:r>
        <w:t>列表</w:t>
      </w:r>
      <w:bookmarkEnd w:id="31"/>
    </w:p>
    <w:p w:rsidR="00EC5B3C" w:rsidRDefault="00EC5B3C" w:rsidP="00EC5B3C">
      <w:pPr>
        <w:pStyle w:val="3"/>
      </w:pPr>
      <w:bookmarkStart w:id="32" w:name="_Toc502158500"/>
      <w:r>
        <w:rPr>
          <w:rFonts w:hint="eastAsia"/>
        </w:rPr>
        <w:t>5.</w:t>
      </w:r>
      <w:r>
        <w:t xml:space="preserve">3.1 </w:t>
      </w:r>
      <w:r>
        <w:rPr>
          <w:rFonts w:hint="eastAsia"/>
        </w:rPr>
        <w:t>新建</w:t>
      </w:r>
      <w:r>
        <w:t>项目</w:t>
      </w:r>
      <w:bookmarkEnd w:id="32"/>
    </w:p>
    <w:p w:rsidR="00EC5B3C" w:rsidRDefault="00EC5B3C" w:rsidP="00EC5B3C">
      <w:r>
        <w:rPr>
          <w:noProof/>
        </w:rPr>
        <w:drawing>
          <wp:inline distT="0" distB="0" distL="0" distR="0" wp14:anchorId="72320DCA" wp14:editId="207A1BF2">
            <wp:extent cx="5274310" cy="2429510"/>
            <wp:effectExtent l="0" t="0" r="2540" b="8890"/>
            <wp:docPr id="227" name="图片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29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5B3C" w:rsidRDefault="00EC5B3C" w:rsidP="00EC5B3C">
      <w:r>
        <w:rPr>
          <w:rFonts w:hint="eastAsia"/>
        </w:rPr>
        <w:t>点击</w:t>
      </w:r>
      <w:r>
        <w:t>新建项目按钮，在地图点击</w:t>
      </w:r>
      <w:r>
        <w:rPr>
          <w:rFonts w:hint="eastAsia"/>
        </w:rPr>
        <w:t>想要</w:t>
      </w:r>
      <w:r>
        <w:t>新建项目的位置，系统将缓冲附件的摄像头列表，</w:t>
      </w:r>
      <w:proofErr w:type="gramStart"/>
      <w:r>
        <w:t>供建立</w:t>
      </w:r>
      <w:proofErr w:type="gramEnd"/>
      <w:r>
        <w:t>项目选择</w:t>
      </w:r>
      <w:r>
        <w:rPr>
          <w:rFonts w:hint="eastAsia"/>
        </w:rPr>
        <w:t>。</w:t>
      </w:r>
      <w:r>
        <w:t>填写</w:t>
      </w:r>
      <w:r>
        <w:rPr>
          <w:rFonts w:hint="eastAsia"/>
        </w:rPr>
        <w:t>项目</w:t>
      </w:r>
      <w:r>
        <w:t>名称，选择项目类型后，</w:t>
      </w:r>
      <w:r>
        <w:rPr>
          <w:rFonts w:hint="eastAsia"/>
        </w:rPr>
        <w:t>点击</w:t>
      </w:r>
      <w:r>
        <w:t>保存</w:t>
      </w:r>
    </w:p>
    <w:p w:rsidR="008E0CD0" w:rsidRDefault="008E0CD0" w:rsidP="00EC5B3C"/>
    <w:p w:rsidR="008E0CD0" w:rsidRDefault="008E0CD0" w:rsidP="008E0CD0">
      <w:pPr>
        <w:pStyle w:val="3"/>
      </w:pPr>
      <w:bookmarkStart w:id="33" w:name="_Toc502158501"/>
      <w:r>
        <w:rPr>
          <w:rFonts w:hint="eastAsia"/>
        </w:rPr>
        <w:lastRenderedPageBreak/>
        <w:t xml:space="preserve">5.3.2 </w:t>
      </w:r>
      <w:r>
        <w:rPr>
          <w:rFonts w:hint="eastAsia"/>
        </w:rPr>
        <w:t>设置</w:t>
      </w:r>
      <w:r>
        <w:t>项目预设位</w:t>
      </w:r>
      <w:bookmarkEnd w:id="33"/>
    </w:p>
    <w:p w:rsidR="008E0CD0" w:rsidRDefault="008E0CD0" w:rsidP="008E0CD0">
      <w:r>
        <w:rPr>
          <w:noProof/>
        </w:rPr>
        <w:drawing>
          <wp:inline distT="0" distB="0" distL="0" distR="0" wp14:anchorId="10C852A3" wp14:editId="27A8DFE1">
            <wp:extent cx="5274310" cy="2392680"/>
            <wp:effectExtent l="0" t="0" r="2540" b="7620"/>
            <wp:docPr id="228" name="图片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92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0CD0" w:rsidRDefault="008E0CD0" w:rsidP="008E0CD0">
      <w:r>
        <w:rPr>
          <w:rFonts w:hint="eastAsia"/>
        </w:rPr>
        <w:t>点击</w:t>
      </w:r>
      <w:r>
        <w:t>项目列表中的定位按钮，将会把项目定位至地图中心位置，通过点击地图上的项目点</w:t>
      </w:r>
      <w:r>
        <w:rPr>
          <w:rFonts w:hint="eastAsia"/>
        </w:rPr>
        <w:t>，</w:t>
      </w:r>
      <w:r>
        <w:t>可打开项目详细信息</w:t>
      </w:r>
      <w:r>
        <w:rPr>
          <w:rFonts w:hint="eastAsia"/>
        </w:rPr>
        <w:t>。</w:t>
      </w:r>
      <w:proofErr w:type="gramStart"/>
      <w:r>
        <w:t>若</w:t>
      </w:r>
      <w:r>
        <w:rPr>
          <w:rFonts w:hint="eastAsia"/>
        </w:rPr>
        <w:t>项目</w:t>
      </w:r>
      <w:proofErr w:type="gramEnd"/>
      <w:r>
        <w:t>已关联摄像头，</w:t>
      </w:r>
      <w:r>
        <w:rPr>
          <w:rFonts w:hint="eastAsia"/>
        </w:rPr>
        <w:t>则此时</w:t>
      </w:r>
      <w:r>
        <w:t>可以进行项目预设位的设置及查看</w:t>
      </w:r>
      <w:r>
        <w:rPr>
          <w:rFonts w:hint="eastAsia"/>
        </w:rPr>
        <w:t>。</w:t>
      </w:r>
    </w:p>
    <w:p w:rsidR="008E0CD0" w:rsidRDefault="008E0CD0" w:rsidP="008E0CD0"/>
    <w:p w:rsidR="008E0CD0" w:rsidRDefault="008E0CD0" w:rsidP="008E0CD0">
      <w:pPr>
        <w:pStyle w:val="3"/>
      </w:pPr>
      <w:bookmarkStart w:id="34" w:name="_Toc502158502"/>
      <w:r>
        <w:rPr>
          <w:rFonts w:hint="eastAsia"/>
        </w:rPr>
        <w:t xml:space="preserve">5.3.3 </w:t>
      </w:r>
      <w:r>
        <w:rPr>
          <w:rFonts w:hint="eastAsia"/>
        </w:rPr>
        <w:t>项目</w:t>
      </w:r>
      <w:r>
        <w:t>记录</w:t>
      </w:r>
      <w:bookmarkEnd w:id="34"/>
    </w:p>
    <w:p w:rsidR="008E0CD0" w:rsidRDefault="008E0CD0" w:rsidP="008E0CD0">
      <w:r>
        <w:rPr>
          <w:noProof/>
        </w:rPr>
        <w:drawing>
          <wp:inline distT="0" distB="0" distL="0" distR="0" wp14:anchorId="0DBC5DFF" wp14:editId="1F057364">
            <wp:extent cx="5274310" cy="2391410"/>
            <wp:effectExtent l="0" t="0" r="2540" b="8890"/>
            <wp:docPr id="229" name="图片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91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0CD0" w:rsidRDefault="008E0CD0" w:rsidP="008E0CD0">
      <w:r>
        <w:rPr>
          <w:rFonts w:hint="eastAsia"/>
        </w:rPr>
        <w:t>点击</w:t>
      </w:r>
      <w:r>
        <w:t>项目记录按钮，将会在右侧弹出项目记录信息，</w:t>
      </w:r>
      <w:proofErr w:type="gramStart"/>
      <w:r>
        <w:t>起内容</w:t>
      </w:r>
      <w:proofErr w:type="gramEnd"/>
      <w:r>
        <w:t>为预设位定时抓拍到的图片（</w:t>
      </w:r>
      <w:r>
        <w:rPr>
          <w:rFonts w:hint="eastAsia"/>
        </w:rPr>
        <w:t>必须</w:t>
      </w:r>
      <w:r>
        <w:t>在后台开启定时拍照功能方可拍照）</w:t>
      </w:r>
      <w:r>
        <w:rPr>
          <w:rFonts w:hint="eastAsia"/>
        </w:rPr>
        <w:t>，</w:t>
      </w:r>
      <w:r>
        <w:t>若无照片信息，也可通过人工</w:t>
      </w:r>
      <w:proofErr w:type="gramStart"/>
      <w:r>
        <w:t>手动上</w:t>
      </w:r>
      <w:proofErr w:type="gramEnd"/>
      <w:r>
        <w:t>传图片</w:t>
      </w:r>
      <w:r>
        <w:rPr>
          <w:rFonts w:hint="eastAsia"/>
        </w:rPr>
        <w:t>。</w:t>
      </w:r>
    </w:p>
    <w:p w:rsidR="00B65AB0" w:rsidRDefault="00B65AB0" w:rsidP="008E0CD0"/>
    <w:p w:rsidR="00B65AB0" w:rsidRDefault="00B65AB0" w:rsidP="00B65AB0">
      <w:pPr>
        <w:pStyle w:val="3"/>
      </w:pPr>
      <w:bookmarkStart w:id="35" w:name="_Toc502158503"/>
      <w:r>
        <w:rPr>
          <w:rFonts w:hint="eastAsia"/>
        </w:rPr>
        <w:lastRenderedPageBreak/>
        <w:t xml:space="preserve">5.3.4 </w:t>
      </w:r>
      <w:r>
        <w:rPr>
          <w:rFonts w:hint="eastAsia"/>
        </w:rPr>
        <w:t>其他</w:t>
      </w:r>
      <w:r>
        <w:t>功能</w:t>
      </w:r>
      <w:bookmarkEnd w:id="35"/>
    </w:p>
    <w:p w:rsidR="00B65AB0" w:rsidRDefault="00B65AB0" w:rsidP="00B65AB0">
      <w:r>
        <w:rPr>
          <w:noProof/>
        </w:rPr>
        <w:drawing>
          <wp:inline distT="0" distB="0" distL="0" distR="0" wp14:anchorId="09D6DDB3" wp14:editId="4DAA38E1">
            <wp:extent cx="5274310" cy="2416810"/>
            <wp:effectExtent l="0" t="0" r="2540" b="2540"/>
            <wp:docPr id="230" name="图片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6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5AB0" w:rsidRPr="00B65AB0" w:rsidRDefault="00B65AB0" w:rsidP="00B65AB0">
      <w:r>
        <w:rPr>
          <w:rFonts w:hint="eastAsia"/>
        </w:rPr>
        <w:t>项目</w:t>
      </w:r>
      <w:r>
        <w:t>列表可通过项目名称，项目类型进行筛选查看，也可针对</w:t>
      </w:r>
      <w:r>
        <w:rPr>
          <w:rFonts w:hint="eastAsia"/>
        </w:rPr>
        <w:t>项目名称</w:t>
      </w:r>
      <w:r>
        <w:t>，创建时间</w:t>
      </w:r>
      <w:r>
        <w:rPr>
          <w:rFonts w:hint="eastAsia"/>
        </w:rPr>
        <w:t>以及</w:t>
      </w:r>
      <w:r>
        <w:t>项目类型进行排序</w:t>
      </w:r>
    </w:p>
    <w:sectPr w:rsidR="00B65AB0" w:rsidRPr="00B65AB0" w:rsidSect="004649F5">
      <w:headerReference w:type="default" r:id="rId45"/>
      <w:pgSz w:w="11906" w:h="16838"/>
      <w:pgMar w:top="1440" w:right="1800" w:bottom="1440" w:left="1800" w:header="851" w:footer="992" w:gutter="0"/>
      <w:pgNumType w:chapStyle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4601B" w:rsidRDefault="00D4601B" w:rsidP="003A389B">
      <w:r>
        <w:separator/>
      </w:r>
    </w:p>
  </w:endnote>
  <w:endnote w:type="continuationSeparator" w:id="0">
    <w:p w:rsidR="00D4601B" w:rsidRDefault="00D4601B" w:rsidP="003A38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楷体_GB2312">
    <w:altName w:val="楷体"/>
    <w:charset w:val="86"/>
    <w:family w:val="modern"/>
    <w:pitch w:val="fixed"/>
    <w:sig w:usb0="00000001" w:usb1="080E0000" w:usb2="00000010" w:usb3="00000000" w:csb0="00040000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4601B" w:rsidRDefault="00D4601B" w:rsidP="003A389B">
      <w:r>
        <w:separator/>
      </w:r>
    </w:p>
  </w:footnote>
  <w:footnote w:type="continuationSeparator" w:id="0">
    <w:p w:rsidR="00D4601B" w:rsidRDefault="00D4601B" w:rsidP="003A389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C5B3C" w:rsidRDefault="00EC5B3C" w:rsidP="004649F5">
    <w:pPr>
      <w:pStyle w:val="a3"/>
      <w:jc w:val="both"/>
    </w:pPr>
    <w:r>
      <w:rPr>
        <w:noProof/>
      </w:rPr>
      <w:drawing>
        <wp:inline distT="0" distB="0" distL="0" distR="0" wp14:anchorId="0ABB8363" wp14:editId="56AC1B58">
          <wp:extent cx="576000" cy="187200"/>
          <wp:effectExtent l="0" t="0" r="0" b="3810"/>
          <wp:docPr id="23" name="图片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00" cy="187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        </w:t>
    </w:r>
    <w:r w:rsidR="00B678C8">
      <w:rPr>
        <w:rFonts w:hint="eastAsia"/>
      </w:rPr>
      <w:t xml:space="preserve">                </w:t>
    </w:r>
    <w:r w:rsidR="00DB1F72">
      <w:rPr>
        <w:rFonts w:hint="eastAsia"/>
      </w:rPr>
      <w:t>国土资源慧眼守土</w:t>
    </w:r>
    <w:r w:rsidR="00B678C8">
      <w:rPr>
        <w:rFonts w:hint="eastAsia"/>
      </w:rPr>
      <w:t>综合</w:t>
    </w:r>
    <w:r w:rsidR="00DB1F72">
      <w:rPr>
        <w:rFonts w:hint="eastAsia"/>
      </w:rPr>
      <w:t>智能监管系统使用说明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F80C72"/>
    <w:multiLevelType w:val="hybridMultilevel"/>
    <w:tmpl w:val="16ECD838"/>
    <w:lvl w:ilvl="0" w:tplc="9F9252A0">
      <w:start w:val="2"/>
      <w:numFmt w:val="bullet"/>
      <w:lvlText w:val="□"/>
      <w:lvlJc w:val="left"/>
      <w:pPr>
        <w:ind w:left="360" w:hanging="360"/>
      </w:pPr>
      <w:rPr>
        <w:rFonts w:ascii="宋体" w:eastAsia="宋体" w:hAnsi="宋体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>
    <w:nsid w:val="0A6F77CF"/>
    <w:multiLevelType w:val="hybridMultilevel"/>
    <w:tmpl w:val="2DA44F54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">
    <w:nsid w:val="0D3319AA"/>
    <w:multiLevelType w:val="hybridMultilevel"/>
    <w:tmpl w:val="F4E46FA8"/>
    <w:lvl w:ilvl="0" w:tplc="64F0BC38">
      <w:start w:val="1"/>
      <w:numFmt w:val="decimal"/>
      <w:lvlText w:val="【%1】"/>
      <w:lvlJc w:val="left"/>
      <w:pPr>
        <w:ind w:left="84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">
    <w:nsid w:val="11563E58"/>
    <w:multiLevelType w:val="hybridMultilevel"/>
    <w:tmpl w:val="C5A4ADCC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4">
    <w:nsid w:val="16BC58F2"/>
    <w:multiLevelType w:val="hybridMultilevel"/>
    <w:tmpl w:val="2618EF2C"/>
    <w:lvl w:ilvl="0" w:tplc="343AFC92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1C9827D2"/>
    <w:multiLevelType w:val="hybridMultilevel"/>
    <w:tmpl w:val="A8D47AAA"/>
    <w:lvl w:ilvl="0" w:tplc="389634D0">
      <w:start w:val="1"/>
      <w:numFmt w:val="decimal"/>
      <w:lvlText w:val="（%1）"/>
      <w:lvlJc w:val="left"/>
      <w:pPr>
        <w:ind w:left="720" w:hanging="720"/>
      </w:pPr>
      <w:rPr>
        <w:rFonts w:hint="default"/>
        <w:b w:val="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24BB65D4"/>
    <w:multiLevelType w:val="hybridMultilevel"/>
    <w:tmpl w:val="6518A706"/>
    <w:lvl w:ilvl="0" w:tplc="64F0BC38">
      <w:start w:val="1"/>
      <w:numFmt w:val="decimal"/>
      <w:lvlText w:val="【%1】"/>
      <w:lvlJc w:val="left"/>
      <w:pPr>
        <w:ind w:left="945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365" w:hanging="420"/>
      </w:pPr>
    </w:lvl>
    <w:lvl w:ilvl="2" w:tplc="0409001B" w:tentative="1">
      <w:start w:val="1"/>
      <w:numFmt w:val="lowerRoman"/>
      <w:lvlText w:val="%3."/>
      <w:lvlJc w:val="right"/>
      <w:pPr>
        <w:ind w:left="1785" w:hanging="420"/>
      </w:pPr>
    </w:lvl>
    <w:lvl w:ilvl="3" w:tplc="0409000F" w:tentative="1">
      <w:start w:val="1"/>
      <w:numFmt w:val="decimal"/>
      <w:lvlText w:val="%4."/>
      <w:lvlJc w:val="left"/>
      <w:pPr>
        <w:ind w:left="2205" w:hanging="420"/>
      </w:pPr>
    </w:lvl>
    <w:lvl w:ilvl="4" w:tplc="04090019" w:tentative="1">
      <w:start w:val="1"/>
      <w:numFmt w:val="lowerLetter"/>
      <w:lvlText w:val="%5)"/>
      <w:lvlJc w:val="left"/>
      <w:pPr>
        <w:ind w:left="2625" w:hanging="420"/>
      </w:pPr>
    </w:lvl>
    <w:lvl w:ilvl="5" w:tplc="0409001B" w:tentative="1">
      <w:start w:val="1"/>
      <w:numFmt w:val="lowerRoman"/>
      <w:lvlText w:val="%6."/>
      <w:lvlJc w:val="right"/>
      <w:pPr>
        <w:ind w:left="3045" w:hanging="420"/>
      </w:pPr>
    </w:lvl>
    <w:lvl w:ilvl="6" w:tplc="0409000F" w:tentative="1">
      <w:start w:val="1"/>
      <w:numFmt w:val="decimal"/>
      <w:lvlText w:val="%7."/>
      <w:lvlJc w:val="left"/>
      <w:pPr>
        <w:ind w:left="3465" w:hanging="420"/>
      </w:pPr>
    </w:lvl>
    <w:lvl w:ilvl="7" w:tplc="04090019" w:tentative="1">
      <w:start w:val="1"/>
      <w:numFmt w:val="lowerLetter"/>
      <w:lvlText w:val="%8)"/>
      <w:lvlJc w:val="left"/>
      <w:pPr>
        <w:ind w:left="3885" w:hanging="420"/>
      </w:pPr>
    </w:lvl>
    <w:lvl w:ilvl="8" w:tplc="0409001B" w:tentative="1">
      <w:start w:val="1"/>
      <w:numFmt w:val="lowerRoman"/>
      <w:lvlText w:val="%9."/>
      <w:lvlJc w:val="right"/>
      <w:pPr>
        <w:ind w:left="4305" w:hanging="420"/>
      </w:pPr>
    </w:lvl>
  </w:abstractNum>
  <w:abstractNum w:abstractNumId="7">
    <w:nsid w:val="2F4E74CA"/>
    <w:multiLevelType w:val="hybridMultilevel"/>
    <w:tmpl w:val="E8B28DF2"/>
    <w:lvl w:ilvl="0" w:tplc="73EE0256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4822725C"/>
    <w:multiLevelType w:val="hybridMultilevel"/>
    <w:tmpl w:val="0C403782"/>
    <w:lvl w:ilvl="0" w:tplc="F6CEF43E">
      <w:start w:val="1"/>
      <w:numFmt w:val="decimal"/>
      <w:lvlText w:val="(%1)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4D8A74D5"/>
    <w:multiLevelType w:val="hybridMultilevel"/>
    <w:tmpl w:val="37E6CA20"/>
    <w:lvl w:ilvl="0" w:tplc="B1B2709A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>
    <w:nsid w:val="53826D02"/>
    <w:multiLevelType w:val="hybridMultilevel"/>
    <w:tmpl w:val="59A0C41E"/>
    <w:lvl w:ilvl="0" w:tplc="99E4255C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588F2097"/>
    <w:multiLevelType w:val="hybridMultilevel"/>
    <w:tmpl w:val="2E66603C"/>
    <w:lvl w:ilvl="0" w:tplc="64F0BC38">
      <w:start w:val="1"/>
      <w:numFmt w:val="decimal"/>
      <w:lvlText w:val="【%1】"/>
      <w:lvlJc w:val="left"/>
      <w:pPr>
        <w:ind w:left="1140" w:hanging="7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2">
    <w:nsid w:val="5C8A58A9"/>
    <w:multiLevelType w:val="hybridMultilevel"/>
    <w:tmpl w:val="68D40504"/>
    <w:lvl w:ilvl="0" w:tplc="9E6405D0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>
    <w:nsid w:val="605D2505"/>
    <w:multiLevelType w:val="hybridMultilevel"/>
    <w:tmpl w:val="D1B6C2DE"/>
    <w:lvl w:ilvl="0" w:tplc="C478D1A8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>
    <w:nsid w:val="66120F44"/>
    <w:multiLevelType w:val="hybridMultilevel"/>
    <w:tmpl w:val="13807B4E"/>
    <w:lvl w:ilvl="0" w:tplc="702A8ED6">
      <w:start w:val="1"/>
      <w:numFmt w:val="decimal"/>
      <w:lvlText w:val="（%1）"/>
      <w:lvlJc w:val="left"/>
      <w:pPr>
        <w:ind w:left="11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5">
    <w:nsid w:val="6C7E6FBC"/>
    <w:multiLevelType w:val="hybridMultilevel"/>
    <w:tmpl w:val="AE2C428E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>
    <w:nsid w:val="70036045"/>
    <w:multiLevelType w:val="hybridMultilevel"/>
    <w:tmpl w:val="5D26E3B8"/>
    <w:lvl w:ilvl="0" w:tplc="8AFEB662">
      <w:start w:val="1"/>
      <w:numFmt w:val="decimal"/>
      <w:lvlText w:val="（%1）"/>
      <w:lvlJc w:val="left"/>
      <w:pPr>
        <w:ind w:left="11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7">
    <w:nsid w:val="70BD538F"/>
    <w:multiLevelType w:val="hybridMultilevel"/>
    <w:tmpl w:val="D8A6F268"/>
    <w:lvl w:ilvl="0" w:tplc="64F0BC38">
      <w:start w:val="1"/>
      <w:numFmt w:val="decimal"/>
      <w:lvlText w:val="【%1】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8">
    <w:nsid w:val="755044DC"/>
    <w:multiLevelType w:val="hybridMultilevel"/>
    <w:tmpl w:val="DC346DF4"/>
    <w:lvl w:ilvl="0" w:tplc="64F0BC38">
      <w:start w:val="1"/>
      <w:numFmt w:val="decimal"/>
      <w:lvlText w:val="【%1】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>
    <w:nsid w:val="75D70CC4"/>
    <w:multiLevelType w:val="hybridMultilevel"/>
    <w:tmpl w:val="B5642C8E"/>
    <w:lvl w:ilvl="0" w:tplc="C7E0524C">
      <w:start w:val="1"/>
      <w:numFmt w:val="decimal"/>
      <w:lvlText w:val="（%1）"/>
      <w:lvlJc w:val="left"/>
      <w:pPr>
        <w:ind w:left="11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0">
    <w:nsid w:val="7CC016B1"/>
    <w:multiLevelType w:val="hybridMultilevel"/>
    <w:tmpl w:val="418C2A4A"/>
    <w:lvl w:ilvl="0" w:tplc="9A7CF576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1">
    <w:nsid w:val="7FAE003D"/>
    <w:multiLevelType w:val="hybridMultilevel"/>
    <w:tmpl w:val="8B248DD0"/>
    <w:lvl w:ilvl="0" w:tplc="64F0BC38">
      <w:start w:val="1"/>
      <w:numFmt w:val="decimal"/>
      <w:lvlText w:val="【%1】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9"/>
  </w:num>
  <w:num w:numId="3">
    <w:abstractNumId w:val="13"/>
  </w:num>
  <w:num w:numId="4">
    <w:abstractNumId w:val="5"/>
  </w:num>
  <w:num w:numId="5">
    <w:abstractNumId w:val="15"/>
  </w:num>
  <w:num w:numId="6">
    <w:abstractNumId w:val="3"/>
  </w:num>
  <w:num w:numId="7">
    <w:abstractNumId w:val="7"/>
  </w:num>
  <w:num w:numId="8">
    <w:abstractNumId w:val="8"/>
  </w:num>
  <w:num w:numId="9">
    <w:abstractNumId w:val="4"/>
  </w:num>
  <w:num w:numId="10">
    <w:abstractNumId w:val="16"/>
  </w:num>
  <w:num w:numId="11">
    <w:abstractNumId w:val="12"/>
  </w:num>
  <w:num w:numId="12">
    <w:abstractNumId w:val="19"/>
  </w:num>
  <w:num w:numId="13">
    <w:abstractNumId w:val="14"/>
  </w:num>
  <w:num w:numId="14">
    <w:abstractNumId w:val="20"/>
  </w:num>
  <w:num w:numId="15">
    <w:abstractNumId w:val="10"/>
  </w:num>
  <w:num w:numId="16">
    <w:abstractNumId w:val="0"/>
  </w:num>
  <w:num w:numId="17">
    <w:abstractNumId w:val="11"/>
  </w:num>
  <w:num w:numId="18">
    <w:abstractNumId w:val="21"/>
  </w:num>
  <w:num w:numId="19">
    <w:abstractNumId w:val="17"/>
  </w:num>
  <w:num w:numId="20">
    <w:abstractNumId w:val="18"/>
  </w:num>
  <w:num w:numId="21">
    <w:abstractNumId w:val="6"/>
  </w:num>
  <w:num w:numId="2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6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01704"/>
    <w:rsid w:val="00001A07"/>
    <w:rsid w:val="00007B66"/>
    <w:rsid w:val="00010B10"/>
    <w:rsid w:val="00022BCC"/>
    <w:rsid w:val="00030081"/>
    <w:rsid w:val="0003054E"/>
    <w:rsid w:val="0003195E"/>
    <w:rsid w:val="00032ACE"/>
    <w:rsid w:val="00033724"/>
    <w:rsid w:val="00037352"/>
    <w:rsid w:val="00037AD3"/>
    <w:rsid w:val="000410E7"/>
    <w:rsid w:val="00043F4D"/>
    <w:rsid w:val="00051874"/>
    <w:rsid w:val="0005307C"/>
    <w:rsid w:val="000572B5"/>
    <w:rsid w:val="0006085C"/>
    <w:rsid w:val="00062B60"/>
    <w:rsid w:val="00062BE0"/>
    <w:rsid w:val="00063B51"/>
    <w:rsid w:val="00066BB7"/>
    <w:rsid w:val="00070CEF"/>
    <w:rsid w:val="00074F51"/>
    <w:rsid w:val="00075252"/>
    <w:rsid w:val="00075E39"/>
    <w:rsid w:val="0007622B"/>
    <w:rsid w:val="00076EBB"/>
    <w:rsid w:val="000805B3"/>
    <w:rsid w:val="00080B26"/>
    <w:rsid w:val="0008225D"/>
    <w:rsid w:val="00083540"/>
    <w:rsid w:val="00084704"/>
    <w:rsid w:val="000958A1"/>
    <w:rsid w:val="00095D56"/>
    <w:rsid w:val="00097892"/>
    <w:rsid w:val="000B0806"/>
    <w:rsid w:val="000B1125"/>
    <w:rsid w:val="000B1207"/>
    <w:rsid w:val="000B4109"/>
    <w:rsid w:val="000B6B7D"/>
    <w:rsid w:val="000B70C2"/>
    <w:rsid w:val="000C015C"/>
    <w:rsid w:val="000C2E31"/>
    <w:rsid w:val="000C7DEA"/>
    <w:rsid w:val="000D0584"/>
    <w:rsid w:val="000D3CF7"/>
    <w:rsid w:val="000E137D"/>
    <w:rsid w:val="000E2B59"/>
    <w:rsid w:val="000E567F"/>
    <w:rsid w:val="000F7E58"/>
    <w:rsid w:val="00101A99"/>
    <w:rsid w:val="001029DD"/>
    <w:rsid w:val="001107E7"/>
    <w:rsid w:val="00111140"/>
    <w:rsid w:val="00123530"/>
    <w:rsid w:val="00127F59"/>
    <w:rsid w:val="00131113"/>
    <w:rsid w:val="001322D3"/>
    <w:rsid w:val="00136D84"/>
    <w:rsid w:val="00136F47"/>
    <w:rsid w:val="0013709D"/>
    <w:rsid w:val="00141D43"/>
    <w:rsid w:val="00141DCF"/>
    <w:rsid w:val="00142BBB"/>
    <w:rsid w:val="001511CD"/>
    <w:rsid w:val="00160FE9"/>
    <w:rsid w:val="001611BE"/>
    <w:rsid w:val="001616F7"/>
    <w:rsid w:val="00167AC2"/>
    <w:rsid w:val="00170BF5"/>
    <w:rsid w:val="0017380D"/>
    <w:rsid w:val="001739D7"/>
    <w:rsid w:val="00173EE2"/>
    <w:rsid w:val="00176C7C"/>
    <w:rsid w:val="00177164"/>
    <w:rsid w:val="001832F8"/>
    <w:rsid w:val="00187123"/>
    <w:rsid w:val="0019219F"/>
    <w:rsid w:val="00193194"/>
    <w:rsid w:val="0019525C"/>
    <w:rsid w:val="001A1BB9"/>
    <w:rsid w:val="001A2635"/>
    <w:rsid w:val="001B1684"/>
    <w:rsid w:val="001B54C6"/>
    <w:rsid w:val="001B5A17"/>
    <w:rsid w:val="001B5AD1"/>
    <w:rsid w:val="001C5827"/>
    <w:rsid w:val="001D3001"/>
    <w:rsid w:val="001D764D"/>
    <w:rsid w:val="001E331D"/>
    <w:rsid w:val="001E33E5"/>
    <w:rsid w:val="001E6EFF"/>
    <w:rsid w:val="001F24FC"/>
    <w:rsid w:val="001F5737"/>
    <w:rsid w:val="001F6B8E"/>
    <w:rsid w:val="001F6EF7"/>
    <w:rsid w:val="001F7FE9"/>
    <w:rsid w:val="0020022B"/>
    <w:rsid w:val="00201A38"/>
    <w:rsid w:val="002021E5"/>
    <w:rsid w:val="00214392"/>
    <w:rsid w:val="00214A38"/>
    <w:rsid w:val="00215BF3"/>
    <w:rsid w:val="0021685A"/>
    <w:rsid w:val="002203A5"/>
    <w:rsid w:val="00224392"/>
    <w:rsid w:val="00224DAF"/>
    <w:rsid w:val="002252EF"/>
    <w:rsid w:val="00227135"/>
    <w:rsid w:val="00230F8F"/>
    <w:rsid w:val="00232C4C"/>
    <w:rsid w:val="00233A47"/>
    <w:rsid w:val="002376BB"/>
    <w:rsid w:val="00240D9D"/>
    <w:rsid w:val="00246ECB"/>
    <w:rsid w:val="00252DA0"/>
    <w:rsid w:val="00260D45"/>
    <w:rsid w:val="002663AE"/>
    <w:rsid w:val="0026710B"/>
    <w:rsid w:val="00280FF4"/>
    <w:rsid w:val="00282D01"/>
    <w:rsid w:val="002830B5"/>
    <w:rsid w:val="00286B2F"/>
    <w:rsid w:val="00286E21"/>
    <w:rsid w:val="002A1ACE"/>
    <w:rsid w:val="002A32DF"/>
    <w:rsid w:val="002A4196"/>
    <w:rsid w:val="002A5E56"/>
    <w:rsid w:val="002B001D"/>
    <w:rsid w:val="002B3276"/>
    <w:rsid w:val="002B39E8"/>
    <w:rsid w:val="002B3D5B"/>
    <w:rsid w:val="002B65FB"/>
    <w:rsid w:val="002C1B98"/>
    <w:rsid w:val="002C563A"/>
    <w:rsid w:val="002C6DC3"/>
    <w:rsid w:val="002E00D1"/>
    <w:rsid w:val="002E1153"/>
    <w:rsid w:val="002E6FF1"/>
    <w:rsid w:val="002F1672"/>
    <w:rsid w:val="002F6B90"/>
    <w:rsid w:val="003003C2"/>
    <w:rsid w:val="00305B46"/>
    <w:rsid w:val="0031382E"/>
    <w:rsid w:val="00314BBC"/>
    <w:rsid w:val="00316BE7"/>
    <w:rsid w:val="003253A3"/>
    <w:rsid w:val="00325799"/>
    <w:rsid w:val="0032580B"/>
    <w:rsid w:val="00331320"/>
    <w:rsid w:val="00335872"/>
    <w:rsid w:val="00336F69"/>
    <w:rsid w:val="003377CF"/>
    <w:rsid w:val="00341765"/>
    <w:rsid w:val="0034318D"/>
    <w:rsid w:val="00344D79"/>
    <w:rsid w:val="00344FF1"/>
    <w:rsid w:val="003475D9"/>
    <w:rsid w:val="00355827"/>
    <w:rsid w:val="00356E25"/>
    <w:rsid w:val="00363A6D"/>
    <w:rsid w:val="00365290"/>
    <w:rsid w:val="00365E21"/>
    <w:rsid w:val="00371425"/>
    <w:rsid w:val="00371B6B"/>
    <w:rsid w:val="00372345"/>
    <w:rsid w:val="00374B40"/>
    <w:rsid w:val="00375A17"/>
    <w:rsid w:val="00377632"/>
    <w:rsid w:val="00380B3F"/>
    <w:rsid w:val="00387AEB"/>
    <w:rsid w:val="003944B4"/>
    <w:rsid w:val="003A132A"/>
    <w:rsid w:val="003A1F65"/>
    <w:rsid w:val="003A243F"/>
    <w:rsid w:val="003A389B"/>
    <w:rsid w:val="003A73B2"/>
    <w:rsid w:val="003B03AA"/>
    <w:rsid w:val="003B3F74"/>
    <w:rsid w:val="003B47A7"/>
    <w:rsid w:val="003B7EBB"/>
    <w:rsid w:val="003C0EA9"/>
    <w:rsid w:val="003C3BD2"/>
    <w:rsid w:val="003C5971"/>
    <w:rsid w:val="003D02E3"/>
    <w:rsid w:val="003D09E1"/>
    <w:rsid w:val="003D316B"/>
    <w:rsid w:val="003D4A3A"/>
    <w:rsid w:val="003D67ED"/>
    <w:rsid w:val="003E154A"/>
    <w:rsid w:val="003E2F93"/>
    <w:rsid w:val="003E53EF"/>
    <w:rsid w:val="003E774C"/>
    <w:rsid w:val="003F053E"/>
    <w:rsid w:val="003F144B"/>
    <w:rsid w:val="003F3D30"/>
    <w:rsid w:val="003F55F2"/>
    <w:rsid w:val="00402DE2"/>
    <w:rsid w:val="00407D17"/>
    <w:rsid w:val="004124F3"/>
    <w:rsid w:val="00412DDE"/>
    <w:rsid w:val="00414985"/>
    <w:rsid w:val="00415F94"/>
    <w:rsid w:val="004172FF"/>
    <w:rsid w:val="004218D5"/>
    <w:rsid w:val="00422CE9"/>
    <w:rsid w:val="004259F8"/>
    <w:rsid w:val="00425EEF"/>
    <w:rsid w:val="004262E3"/>
    <w:rsid w:val="0042750B"/>
    <w:rsid w:val="00441784"/>
    <w:rsid w:val="004502A6"/>
    <w:rsid w:val="00450A1E"/>
    <w:rsid w:val="004523F9"/>
    <w:rsid w:val="00452DB2"/>
    <w:rsid w:val="00453DC3"/>
    <w:rsid w:val="00454CC2"/>
    <w:rsid w:val="00462DBB"/>
    <w:rsid w:val="004649F5"/>
    <w:rsid w:val="00464AF4"/>
    <w:rsid w:val="00464D43"/>
    <w:rsid w:val="00477A56"/>
    <w:rsid w:val="00481051"/>
    <w:rsid w:val="004827B0"/>
    <w:rsid w:val="004841AD"/>
    <w:rsid w:val="00484750"/>
    <w:rsid w:val="0049383C"/>
    <w:rsid w:val="00494038"/>
    <w:rsid w:val="00494495"/>
    <w:rsid w:val="004945DA"/>
    <w:rsid w:val="00495345"/>
    <w:rsid w:val="004968BB"/>
    <w:rsid w:val="004A0F46"/>
    <w:rsid w:val="004A2B7C"/>
    <w:rsid w:val="004A2FE0"/>
    <w:rsid w:val="004A356F"/>
    <w:rsid w:val="004A7B34"/>
    <w:rsid w:val="004B1207"/>
    <w:rsid w:val="004B42F2"/>
    <w:rsid w:val="004C0341"/>
    <w:rsid w:val="004C0698"/>
    <w:rsid w:val="004C1FE3"/>
    <w:rsid w:val="004C3B9F"/>
    <w:rsid w:val="004C41CA"/>
    <w:rsid w:val="004C49D5"/>
    <w:rsid w:val="004C66FD"/>
    <w:rsid w:val="004C6DCA"/>
    <w:rsid w:val="004C6F20"/>
    <w:rsid w:val="004D2E7A"/>
    <w:rsid w:val="004D3977"/>
    <w:rsid w:val="004D4951"/>
    <w:rsid w:val="004E1012"/>
    <w:rsid w:val="004E310B"/>
    <w:rsid w:val="004E514F"/>
    <w:rsid w:val="004E5D02"/>
    <w:rsid w:val="004F0F76"/>
    <w:rsid w:val="004F1087"/>
    <w:rsid w:val="004F5D76"/>
    <w:rsid w:val="004F5F22"/>
    <w:rsid w:val="004F7D0C"/>
    <w:rsid w:val="00500541"/>
    <w:rsid w:val="00504164"/>
    <w:rsid w:val="00507182"/>
    <w:rsid w:val="00510E6F"/>
    <w:rsid w:val="0051158C"/>
    <w:rsid w:val="00511740"/>
    <w:rsid w:val="00512400"/>
    <w:rsid w:val="005133D4"/>
    <w:rsid w:val="00515337"/>
    <w:rsid w:val="00523EC3"/>
    <w:rsid w:val="00532947"/>
    <w:rsid w:val="0053439C"/>
    <w:rsid w:val="00542DB6"/>
    <w:rsid w:val="005465E3"/>
    <w:rsid w:val="00546A27"/>
    <w:rsid w:val="005535BA"/>
    <w:rsid w:val="0055779E"/>
    <w:rsid w:val="00567540"/>
    <w:rsid w:val="0057155C"/>
    <w:rsid w:val="005726E4"/>
    <w:rsid w:val="005728E8"/>
    <w:rsid w:val="005757D5"/>
    <w:rsid w:val="00575A31"/>
    <w:rsid w:val="00575D2F"/>
    <w:rsid w:val="005762A9"/>
    <w:rsid w:val="00580844"/>
    <w:rsid w:val="00586811"/>
    <w:rsid w:val="00587D46"/>
    <w:rsid w:val="005903FA"/>
    <w:rsid w:val="00593FD5"/>
    <w:rsid w:val="00596EC7"/>
    <w:rsid w:val="00597AD0"/>
    <w:rsid w:val="005A110B"/>
    <w:rsid w:val="005A1242"/>
    <w:rsid w:val="005A2DC0"/>
    <w:rsid w:val="005A2DC2"/>
    <w:rsid w:val="005A46ED"/>
    <w:rsid w:val="005A72F5"/>
    <w:rsid w:val="005B4E61"/>
    <w:rsid w:val="005B6047"/>
    <w:rsid w:val="005B7A6F"/>
    <w:rsid w:val="005C4FD1"/>
    <w:rsid w:val="005D0112"/>
    <w:rsid w:val="005D33C4"/>
    <w:rsid w:val="005E3BC1"/>
    <w:rsid w:val="005E6A50"/>
    <w:rsid w:val="005E6E15"/>
    <w:rsid w:val="005E70DC"/>
    <w:rsid w:val="005E7FE4"/>
    <w:rsid w:val="005F1944"/>
    <w:rsid w:val="005F1AF2"/>
    <w:rsid w:val="005F2BF9"/>
    <w:rsid w:val="005F35D3"/>
    <w:rsid w:val="005F563A"/>
    <w:rsid w:val="005F7016"/>
    <w:rsid w:val="005F7819"/>
    <w:rsid w:val="005F7CE8"/>
    <w:rsid w:val="00601704"/>
    <w:rsid w:val="0060286C"/>
    <w:rsid w:val="00607F96"/>
    <w:rsid w:val="00611739"/>
    <w:rsid w:val="00611FB5"/>
    <w:rsid w:val="00620A2C"/>
    <w:rsid w:val="00622514"/>
    <w:rsid w:val="00622BC9"/>
    <w:rsid w:val="00623A2A"/>
    <w:rsid w:val="00630C05"/>
    <w:rsid w:val="006338F9"/>
    <w:rsid w:val="006349E0"/>
    <w:rsid w:val="00637084"/>
    <w:rsid w:val="006379D5"/>
    <w:rsid w:val="00640B23"/>
    <w:rsid w:val="00641997"/>
    <w:rsid w:val="00641A3D"/>
    <w:rsid w:val="006460C8"/>
    <w:rsid w:val="00651121"/>
    <w:rsid w:val="00651431"/>
    <w:rsid w:val="0065169C"/>
    <w:rsid w:val="006517C4"/>
    <w:rsid w:val="0065375E"/>
    <w:rsid w:val="006555E4"/>
    <w:rsid w:val="00655E32"/>
    <w:rsid w:val="00657B6C"/>
    <w:rsid w:val="006608C4"/>
    <w:rsid w:val="00662721"/>
    <w:rsid w:val="0066366A"/>
    <w:rsid w:val="00664CBD"/>
    <w:rsid w:val="0066585A"/>
    <w:rsid w:val="006717A2"/>
    <w:rsid w:val="00671E6A"/>
    <w:rsid w:val="00673EAF"/>
    <w:rsid w:val="006912D5"/>
    <w:rsid w:val="00693499"/>
    <w:rsid w:val="006938D1"/>
    <w:rsid w:val="00693A92"/>
    <w:rsid w:val="006A03C3"/>
    <w:rsid w:val="006A07F1"/>
    <w:rsid w:val="006A0800"/>
    <w:rsid w:val="006A0FE4"/>
    <w:rsid w:val="006A13D5"/>
    <w:rsid w:val="006A3854"/>
    <w:rsid w:val="006A6C46"/>
    <w:rsid w:val="006A7038"/>
    <w:rsid w:val="006B7128"/>
    <w:rsid w:val="006C0449"/>
    <w:rsid w:val="006C35F3"/>
    <w:rsid w:val="006C6735"/>
    <w:rsid w:val="006C7988"/>
    <w:rsid w:val="006D25DF"/>
    <w:rsid w:val="006D50B0"/>
    <w:rsid w:val="006D5188"/>
    <w:rsid w:val="006D703D"/>
    <w:rsid w:val="006E0CC4"/>
    <w:rsid w:val="006E50A7"/>
    <w:rsid w:val="006F604E"/>
    <w:rsid w:val="0070017C"/>
    <w:rsid w:val="00706242"/>
    <w:rsid w:val="007075F7"/>
    <w:rsid w:val="00710B63"/>
    <w:rsid w:val="00715F8F"/>
    <w:rsid w:val="007160FB"/>
    <w:rsid w:val="007221D5"/>
    <w:rsid w:val="00724514"/>
    <w:rsid w:val="00724808"/>
    <w:rsid w:val="0072693E"/>
    <w:rsid w:val="0073242B"/>
    <w:rsid w:val="00735FAD"/>
    <w:rsid w:val="007417DA"/>
    <w:rsid w:val="00743777"/>
    <w:rsid w:val="00745103"/>
    <w:rsid w:val="00745D3A"/>
    <w:rsid w:val="00757E60"/>
    <w:rsid w:val="007646C9"/>
    <w:rsid w:val="00765FCB"/>
    <w:rsid w:val="00771B40"/>
    <w:rsid w:val="00773CD8"/>
    <w:rsid w:val="00774A13"/>
    <w:rsid w:val="00775D39"/>
    <w:rsid w:val="0077607C"/>
    <w:rsid w:val="00780555"/>
    <w:rsid w:val="00781050"/>
    <w:rsid w:val="007813C7"/>
    <w:rsid w:val="00782495"/>
    <w:rsid w:val="00782AEE"/>
    <w:rsid w:val="00784D99"/>
    <w:rsid w:val="007901F3"/>
    <w:rsid w:val="007929AF"/>
    <w:rsid w:val="00795D6C"/>
    <w:rsid w:val="007973BD"/>
    <w:rsid w:val="007A50BD"/>
    <w:rsid w:val="007B0191"/>
    <w:rsid w:val="007B51F4"/>
    <w:rsid w:val="007D0C61"/>
    <w:rsid w:val="007D6405"/>
    <w:rsid w:val="007E38B1"/>
    <w:rsid w:val="007E3E71"/>
    <w:rsid w:val="007E6871"/>
    <w:rsid w:val="00800455"/>
    <w:rsid w:val="00804A02"/>
    <w:rsid w:val="00807288"/>
    <w:rsid w:val="008076B6"/>
    <w:rsid w:val="00812F9F"/>
    <w:rsid w:val="00813155"/>
    <w:rsid w:val="0082144F"/>
    <w:rsid w:val="00821641"/>
    <w:rsid w:val="0082541C"/>
    <w:rsid w:val="00826362"/>
    <w:rsid w:val="00826A71"/>
    <w:rsid w:val="00835A3D"/>
    <w:rsid w:val="00836174"/>
    <w:rsid w:val="00841743"/>
    <w:rsid w:val="00844B45"/>
    <w:rsid w:val="00845E8C"/>
    <w:rsid w:val="00851D32"/>
    <w:rsid w:val="008552A2"/>
    <w:rsid w:val="008562D4"/>
    <w:rsid w:val="0086456F"/>
    <w:rsid w:val="008645EE"/>
    <w:rsid w:val="00867395"/>
    <w:rsid w:val="00871BA2"/>
    <w:rsid w:val="0088160B"/>
    <w:rsid w:val="00883703"/>
    <w:rsid w:val="00883F1C"/>
    <w:rsid w:val="00884608"/>
    <w:rsid w:val="00891E9B"/>
    <w:rsid w:val="00894AD9"/>
    <w:rsid w:val="00896802"/>
    <w:rsid w:val="00897B10"/>
    <w:rsid w:val="008A2E53"/>
    <w:rsid w:val="008A577B"/>
    <w:rsid w:val="008B034D"/>
    <w:rsid w:val="008B2D09"/>
    <w:rsid w:val="008B31D7"/>
    <w:rsid w:val="008C38A9"/>
    <w:rsid w:val="008D048B"/>
    <w:rsid w:val="008D3394"/>
    <w:rsid w:val="008D4C9F"/>
    <w:rsid w:val="008D54BE"/>
    <w:rsid w:val="008D594E"/>
    <w:rsid w:val="008D75E4"/>
    <w:rsid w:val="008E0CD0"/>
    <w:rsid w:val="008E2164"/>
    <w:rsid w:val="008E3998"/>
    <w:rsid w:val="008E4CB7"/>
    <w:rsid w:val="008E6017"/>
    <w:rsid w:val="008F2082"/>
    <w:rsid w:val="008F4315"/>
    <w:rsid w:val="00901594"/>
    <w:rsid w:val="009017D1"/>
    <w:rsid w:val="00901B9F"/>
    <w:rsid w:val="00902CCD"/>
    <w:rsid w:val="00905254"/>
    <w:rsid w:val="00916000"/>
    <w:rsid w:val="0092380D"/>
    <w:rsid w:val="00925AA2"/>
    <w:rsid w:val="00925CF8"/>
    <w:rsid w:val="00927BDE"/>
    <w:rsid w:val="00932F7F"/>
    <w:rsid w:val="009338DD"/>
    <w:rsid w:val="00936C31"/>
    <w:rsid w:val="009430DA"/>
    <w:rsid w:val="00944354"/>
    <w:rsid w:val="009524BC"/>
    <w:rsid w:val="009612BF"/>
    <w:rsid w:val="00965D49"/>
    <w:rsid w:val="00970F1B"/>
    <w:rsid w:val="0098036F"/>
    <w:rsid w:val="0098595F"/>
    <w:rsid w:val="009A17BD"/>
    <w:rsid w:val="009A5939"/>
    <w:rsid w:val="009A6155"/>
    <w:rsid w:val="009B70F6"/>
    <w:rsid w:val="009C2D01"/>
    <w:rsid w:val="009C3FB5"/>
    <w:rsid w:val="009C4163"/>
    <w:rsid w:val="009C4F67"/>
    <w:rsid w:val="009C5D72"/>
    <w:rsid w:val="009D0084"/>
    <w:rsid w:val="009D0BD5"/>
    <w:rsid w:val="009E0593"/>
    <w:rsid w:val="009E2A65"/>
    <w:rsid w:val="009E4479"/>
    <w:rsid w:val="009E5E3B"/>
    <w:rsid w:val="009F6544"/>
    <w:rsid w:val="00A00799"/>
    <w:rsid w:val="00A0444A"/>
    <w:rsid w:val="00A04A09"/>
    <w:rsid w:val="00A06E82"/>
    <w:rsid w:val="00A150C1"/>
    <w:rsid w:val="00A15292"/>
    <w:rsid w:val="00A20A04"/>
    <w:rsid w:val="00A211A8"/>
    <w:rsid w:val="00A21657"/>
    <w:rsid w:val="00A21B82"/>
    <w:rsid w:val="00A26E10"/>
    <w:rsid w:val="00A34602"/>
    <w:rsid w:val="00A41837"/>
    <w:rsid w:val="00A449ED"/>
    <w:rsid w:val="00A46CD8"/>
    <w:rsid w:val="00A46DA9"/>
    <w:rsid w:val="00A479AB"/>
    <w:rsid w:val="00A520F3"/>
    <w:rsid w:val="00A528A2"/>
    <w:rsid w:val="00A54404"/>
    <w:rsid w:val="00A566CF"/>
    <w:rsid w:val="00A568F3"/>
    <w:rsid w:val="00A56C57"/>
    <w:rsid w:val="00A612B5"/>
    <w:rsid w:val="00A614CB"/>
    <w:rsid w:val="00A6244E"/>
    <w:rsid w:val="00A63BF6"/>
    <w:rsid w:val="00A6410A"/>
    <w:rsid w:val="00A653FA"/>
    <w:rsid w:val="00A75EEF"/>
    <w:rsid w:val="00A76CBB"/>
    <w:rsid w:val="00A77859"/>
    <w:rsid w:val="00A859C8"/>
    <w:rsid w:val="00A86594"/>
    <w:rsid w:val="00A87A9A"/>
    <w:rsid w:val="00A87AAA"/>
    <w:rsid w:val="00A9128D"/>
    <w:rsid w:val="00A9471F"/>
    <w:rsid w:val="00A97F3F"/>
    <w:rsid w:val="00AA1D75"/>
    <w:rsid w:val="00AA3E75"/>
    <w:rsid w:val="00AA5900"/>
    <w:rsid w:val="00AA6A9B"/>
    <w:rsid w:val="00AA772A"/>
    <w:rsid w:val="00AA7AF3"/>
    <w:rsid w:val="00AB371C"/>
    <w:rsid w:val="00AB60AF"/>
    <w:rsid w:val="00AB6E26"/>
    <w:rsid w:val="00AB7A2C"/>
    <w:rsid w:val="00AC042F"/>
    <w:rsid w:val="00AC0EF7"/>
    <w:rsid w:val="00AC2EE3"/>
    <w:rsid w:val="00AD1888"/>
    <w:rsid w:val="00AD29FF"/>
    <w:rsid w:val="00AD44E3"/>
    <w:rsid w:val="00AD4F83"/>
    <w:rsid w:val="00AD7BCC"/>
    <w:rsid w:val="00AE1BDD"/>
    <w:rsid w:val="00AF0161"/>
    <w:rsid w:val="00AF0981"/>
    <w:rsid w:val="00AF5029"/>
    <w:rsid w:val="00AF7B90"/>
    <w:rsid w:val="00AF7FA9"/>
    <w:rsid w:val="00B02E19"/>
    <w:rsid w:val="00B04DC2"/>
    <w:rsid w:val="00B05337"/>
    <w:rsid w:val="00B0687F"/>
    <w:rsid w:val="00B10CC6"/>
    <w:rsid w:val="00B15708"/>
    <w:rsid w:val="00B15CE6"/>
    <w:rsid w:val="00B16599"/>
    <w:rsid w:val="00B169F3"/>
    <w:rsid w:val="00B17791"/>
    <w:rsid w:val="00B17865"/>
    <w:rsid w:val="00B22CE5"/>
    <w:rsid w:val="00B245C6"/>
    <w:rsid w:val="00B2502C"/>
    <w:rsid w:val="00B27688"/>
    <w:rsid w:val="00B32CE9"/>
    <w:rsid w:val="00B44424"/>
    <w:rsid w:val="00B454B4"/>
    <w:rsid w:val="00B514DE"/>
    <w:rsid w:val="00B64F69"/>
    <w:rsid w:val="00B65AB0"/>
    <w:rsid w:val="00B669EF"/>
    <w:rsid w:val="00B678C8"/>
    <w:rsid w:val="00B77534"/>
    <w:rsid w:val="00B83D72"/>
    <w:rsid w:val="00B85D1C"/>
    <w:rsid w:val="00B85F29"/>
    <w:rsid w:val="00B909A3"/>
    <w:rsid w:val="00B92D8E"/>
    <w:rsid w:val="00BB0087"/>
    <w:rsid w:val="00BB035B"/>
    <w:rsid w:val="00BB0686"/>
    <w:rsid w:val="00BB1604"/>
    <w:rsid w:val="00BB3455"/>
    <w:rsid w:val="00BB5391"/>
    <w:rsid w:val="00BB5EFE"/>
    <w:rsid w:val="00BC0A89"/>
    <w:rsid w:val="00BC1BE4"/>
    <w:rsid w:val="00BC292A"/>
    <w:rsid w:val="00BC4252"/>
    <w:rsid w:val="00BC438D"/>
    <w:rsid w:val="00BC4878"/>
    <w:rsid w:val="00BC62A2"/>
    <w:rsid w:val="00BD0BB0"/>
    <w:rsid w:val="00BD24EB"/>
    <w:rsid w:val="00BD538C"/>
    <w:rsid w:val="00BD58A8"/>
    <w:rsid w:val="00BD5992"/>
    <w:rsid w:val="00BD7445"/>
    <w:rsid w:val="00BE2D05"/>
    <w:rsid w:val="00BE7DDE"/>
    <w:rsid w:val="00BF031A"/>
    <w:rsid w:val="00BF0DD3"/>
    <w:rsid w:val="00BF1A0F"/>
    <w:rsid w:val="00BF4169"/>
    <w:rsid w:val="00BF787D"/>
    <w:rsid w:val="00BF7915"/>
    <w:rsid w:val="00C00A01"/>
    <w:rsid w:val="00C02116"/>
    <w:rsid w:val="00C0398F"/>
    <w:rsid w:val="00C13290"/>
    <w:rsid w:val="00C2078B"/>
    <w:rsid w:val="00C22D36"/>
    <w:rsid w:val="00C23632"/>
    <w:rsid w:val="00C239A4"/>
    <w:rsid w:val="00C25A98"/>
    <w:rsid w:val="00C265BD"/>
    <w:rsid w:val="00C26F64"/>
    <w:rsid w:val="00C323E3"/>
    <w:rsid w:val="00C36E89"/>
    <w:rsid w:val="00C47EF2"/>
    <w:rsid w:val="00C514C1"/>
    <w:rsid w:val="00C61F44"/>
    <w:rsid w:val="00C62FBC"/>
    <w:rsid w:val="00C70907"/>
    <w:rsid w:val="00C709F1"/>
    <w:rsid w:val="00C70F54"/>
    <w:rsid w:val="00C73422"/>
    <w:rsid w:val="00C73A2F"/>
    <w:rsid w:val="00C747FD"/>
    <w:rsid w:val="00C7533E"/>
    <w:rsid w:val="00C779B9"/>
    <w:rsid w:val="00C8752B"/>
    <w:rsid w:val="00CA3E5D"/>
    <w:rsid w:val="00CA7D8A"/>
    <w:rsid w:val="00CB36C7"/>
    <w:rsid w:val="00CB3CF9"/>
    <w:rsid w:val="00CB6917"/>
    <w:rsid w:val="00CC3D06"/>
    <w:rsid w:val="00CC5726"/>
    <w:rsid w:val="00CD6A1A"/>
    <w:rsid w:val="00CD70FF"/>
    <w:rsid w:val="00CE067C"/>
    <w:rsid w:val="00CE07CA"/>
    <w:rsid w:val="00CE0B9E"/>
    <w:rsid w:val="00CE53A1"/>
    <w:rsid w:val="00CE654C"/>
    <w:rsid w:val="00CE7217"/>
    <w:rsid w:val="00CF0B96"/>
    <w:rsid w:val="00CF37AB"/>
    <w:rsid w:val="00D012B7"/>
    <w:rsid w:val="00D04C0D"/>
    <w:rsid w:val="00D12C57"/>
    <w:rsid w:val="00D20FD4"/>
    <w:rsid w:val="00D2161D"/>
    <w:rsid w:val="00D249AB"/>
    <w:rsid w:val="00D31748"/>
    <w:rsid w:val="00D3263C"/>
    <w:rsid w:val="00D457D9"/>
    <w:rsid w:val="00D4601B"/>
    <w:rsid w:val="00D4640F"/>
    <w:rsid w:val="00D507C0"/>
    <w:rsid w:val="00D60781"/>
    <w:rsid w:val="00D61809"/>
    <w:rsid w:val="00D64D52"/>
    <w:rsid w:val="00D6611D"/>
    <w:rsid w:val="00D74C69"/>
    <w:rsid w:val="00D82BF4"/>
    <w:rsid w:val="00D8409C"/>
    <w:rsid w:val="00D8578B"/>
    <w:rsid w:val="00D90FDC"/>
    <w:rsid w:val="00D92CB9"/>
    <w:rsid w:val="00D971E9"/>
    <w:rsid w:val="00D9773B"/>
    <w:rsid w:val="00DA6ECB"/>
    <w:rsid w:val="00DB1237"/>
    <w:rsid w:val="00DB1F72"/>
    <w:rsid w:val="00DB3D69"/>
    <w:rsid w:val="00DB5619"/>
    <w:rsid w:val="00DC2575"/>
    <w:rsid w:val="00DC3C50"/>
    <w:rsid w:val="00DC3E33"/>
    <w:rsid w:val="00DC7320"/>
    <w:rsid w:val="00DC732F"/>
    <w:rsid w:val="00DD3E73"/>
    <w:rsid w:val="00DE045F"/>
    <w:rsid w:val="00DE0A0B"/>
    <w:rsid w:val="00DE1978"/>
    <w:rsid w:val="00DE2377"/>
    <w:rsid w:val="00DE25B6"/>
    <w:rsid w:val="00DE262E"/>
    <w:rsid w:val="00DE2BEA"/>
    <w:rsid w:val="00DE56A3"/>
    <w:rsid w:val="00DF001A"/>
    <w:rsid w:val="00DF0161"/>
    <w:rsid w:val="00DF2625"/>
    <w:rsid w:val="00DF6662"/>
    <w:rsid w:val="00E065BC"/>
    <w:rsid w:val="00E07A8B"/>
    <w:rsid w:val="00E15F35"/>
    <w:rsid w:val="00E233FB"/>
    <w:rsid w:val="00E266E1"/>
    <w:rsid w:val="00E26DF9"/>
    <w:rsid w:val="00E32548"/>
    <w:rsid w:val="00E35C8C"/>
    <w:rsid w:val="00E40120"/>
    <w:rsid w:val="00E4034B"/>
    <w:rsid w:val="00E42045"/>
    <w:rsid w:val="00E42B7C"/>
    <w:rsid w:val="00E45C01"/>
    <w:rsid w:val="00E46D82"/>
    <w:rsid w:val="00E4715E"/>
    <w:rsid w:val="00E4733A"/>
    <w:rsid w:val="00E47758"/>
    <w:rsid w:val="00E47EE6"/>
    <w:rsid w:val="00E51029"/>
    <w:rsid w:val="00E5189D"/>
    <w:rsid w:val="00E54CBB"/>
    <w:rsid w:val="00E6540A"/>
    <w:rsid w:val="00E66D99"/>
    <w:rsid w:val="00E71991"/>
    <w:rsid w:val="00E732A0"/>
    <w:rsid w:val="00E73CD9"/>
    <w:rsid w:val="00E77FBA"/>
    <w:rsid w:val="00E810EF"/>
    <w:rsid w:val="00E83259"/>
    <w:rsid w:val="00E847C3"/>
    <w:rsid w:val="00E93842"/>
    <w:rsid w:val="00E9654D"/>
    <w:rsid w:val="00E9715E"/>
    <w:rsid w:val="00E97195"/>
    <w:rsid w:val="00EA2B77"/>
    <w:rsid w:val="00EA3935"/>
    <w:rsid w:val="00EA49B0"/>
    <w:rsid w:val="00EA5238"/>
    <w:rsid w:val="00EA550C"/>
    <w:rsid w:val="00EB1278"/>
    <w:rsid w:val="00EB1EB6"/>
    <w:rsid w:val="00EB2A7B"/>
    <w:rsid w:val="00EB348B"/>
    <w:rsid w:val="00EB58F1"/>
    <w:rsid w:val="00EB5F89"/>
    <w:rsid w:val="00EB60D9"/>
    <w:rsid w:val="00EB71DA"/>
    <w:rsid w:val="00EC2682"/>
    <w:rsid w:val="00EC491E"/>
    <w:rsid w:val="00EC5B3C"/>
    <w:rsid w:val="00EC5C3F"/>
    <w:rsid w:val="00EC7446"/>
    <w:rsid w:val="00ED3354"/>
    <w:rsid w:val="00ED5074"/>
    <w:rsid w:val="00ED5551"/>
    <w:rsid w:val="00EE3A8E"/>
    <w:rsid w:val="00EE68D8"/>
    <w:rsid w:val="00EF3AF7"/>
    <w:rsid w:val="00EF3F79"/>
    <w:rsid w:val="00F01DE7"/>
    <w:rsid w:val="00F03FAF"/>
    <w:rsid w:val="00F070CF"/>
    <w:rsid w:val="00F120BF"/>
    <w:rsid w:val="00F15DAD"/>
    <w:rsid w:val="00F16209"/>
    <w:rsid w:val="00F168B2"/>
    <w:rsid w:val="00F20225"/>
    <w:rsid w:val="00F20F06"/>
    <w:rsid w:val="00F2193A"/>
    <w:rsid w:val="00F239E2"/>
    <w:rsid w:val="00F30E50"/>
    <w:rsid w:val="00F31DE7"/>
    <w:rsid w:val="00F32FAE"/>
    <w:rsid w:val="00F343F5"/>
    <w:rsid w:val="00F401F6"/>
    <w:rsid w:val="00F40A16"/>
    <w:rsid w:val="00F4445A"/>
    <w:rsid w:val="00F4607F"/>
    <w:rsid w:val="00F5016F"/>
    <w:rsid w:val="00F509ED"/>
    <w:rsid w:val="00F54409"/>
    <w:rsid w:val="00F56551"/>
    <w:rsid w:val="00F56ED1"/>
    <w:rsid w:val="00F63537"/>
    <w:rsid w:val="00F64797"/>
    <w:rsid w:val="00F66AD9"/>
    <w:rsid w:val="00F66D2B"/>
    <w:rsid w:val="00F707AA"/>
    <w:rsid w:val="00F7237C"/>
    <w:rsid w:val="00F73653"/>
    <w:rsid w:val="00F74041"/>
    <w:rsid w:val="00F7702F"/>
    <w:rsid w:val="00F81C47"/>
    <w:rsid w:val="00F87277"/>
    <w:rsid w:val="00F87E38"/>
    <w:rsid w:val="00F96286"/>
    <w:rsid w:val="00FA2C7B"/>
    <w:rsid w:val="00FA4C43"/>
    <w:rsid w:val="00FA5000"/>
    <w:rsid w:val="00FB08A6"/>
    <w:rsid w:val="00FB1078"/>
    <w:rsid w:val="00FB3AAB"/>
    <w:rsid w:val="00FB72FD"/>
    <w:rsid w:val="00FB73A5"/>
    <w:rsid w:val="00FB7DB0"/>
    <w:rsid w:val="00FD36BE"/>
    <w:rsid w:val="00FD47E6"/>
    <w:rsid w:val="00FD5710"/>
    <w:rsid w:val="00FD7518"/>
    <w:rsid w:val="00FE26B9"/>
    <w:rsid w:val="00FE2751"/>
    <w:rsid w:val="00FE4CC6"/>
    <w:rsid w:val="00FE51AE"/>
    <w:rsid w:val="00FE5C04"/>
    <w:rsid w:val="00FF47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23632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3A389B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3A389B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3A389B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B16599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unhideWhenUsed/>
    <w:qFormat/>
    <w:rsid w:val="000D0584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3A389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3A389B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3A389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3A389B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3A389B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3A389B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3A389B"/>
    <w:rPr>
      <w:b/>
      <w:bCs/>
      <w:sz w:val="32"/>
      <w:szCs w:val="32"/>
    </w:rPr>
  </w:style>
  <w:style w:type="table" w:styleId="a5">
    <w:name w:val="Table Grid"/>
    <w:basedOn w:val="a1"/>
    <w:rsid w:val="003A389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Hyperlink"/>
    <w:basedOn w:val="a0"/>
    <w:uiPriority w:val="99"/>
    <w:unhideWhenUsed/>
    <w:rsid w:val="003A389B"/>
    <w:rPr>
      <w:color w:val="0000FF" w:themeColor="hyperlink"/>
      <w:u w:val="single"/>
    </w:rPr>
  </w:style>
  <w:style w:type="paragraph" w:styleId="a7">
    <w:name w:val="List Paragraph"/>
    <w:basedOn w:val="a"/>
    <w:uiPriority w:val="34"/>
    <w:qFormat/>
    <w:rsid w:val="003A389B"/>
    <w:pPr>
      <w:ind w:firstLineChars="200" w:firstLine="420"/>
    </w:pPr>
  </w:style>
  <w:style w:type="paragraph" w:styleId="10">
    <w:name w:val="toc 1"/>
    <w:basedOn w:val="a"/>
    <w:next w:val="a"/>
    <w:autoRedefine/>
    <w:uiPriority w:val="39"/>
    <w:unhideWhenUsed/>
    <w:rsid w:val="003A389B"/>
  </w:style>
  <w:style w:type="paragraph" w:styleId="20">
    <w:name w:val="toc 2"/>
    <w:basedOn w:val="a"/>
    <w:next w:val="a"/>
    <w:autoRedefine/>
    <w:uiPriority w:val="39"/>
    <w:unhideWhenUsed/>
    <w:rsid w:val="003A389B"/>
    <w:pPr>
      <w:ind w:leftChars="200" w:left="420"/>
    </w:pPr>
  </w:style>
  <w:style w:type="paragraph" w:styleId="TOC">
    <w:name w:val="TOC Heading"/>
    <w:basedOn w:val="1"/>
    <w:next w:val="a"/>
    <w:uiPriority w:val="39"/>
    <w:semiHidden/>
    <w:unhideWhenUsed/>
    <w:qFormat/>
    <w:rsid w:val="003A389B"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styleId="30">
    <w:name w:val="toc 3"/>
    <w:basedOn w:val="a"/>
    <w:next w:val="a"/>
    <w:autoRedefine/>
    <w:uiPriority w:val="39"/>
    <w:unhideWhenUsed/>
    <w:rsid w:val="003A389B"/>
    <w:pPr>
      <w:ind w:leftChars="400" w:left="840"/>
    </w:pPr>
  </w:style>
  <w:style w:type="paragraph" w:styleId="a8">
    <w:name w:val="Normal (Web)"/>
    <w:basedOn w:val="a"/>
    <w:rsid w:val="003A389B"/>
    <w:pPr>
      <w:spacing w:beforeAutospacing="1" w:afterAutospacing="1"/>
      <w:jc w:val="left"/>
    </w:pPr>
    <w:rPr>
      <w:rFonts w:cs="Times New Roman"/>
      <w:kern w:val="0"/>
      <w:sz w:val="24"/>
      <w:szCs w:val="24"/>
    </w:rPr>
  </w:style>
  <w:style w:type="paragraph" w:styleId="a9">
    <w:name w:val="Balloon Text"/>
    <w:basedOn w:val="a"/>
    <w:link w:val="Char1"/>
    <w:uiPriority w:val="99"/>
    <w:semiHidden/>
    <w:unhideWhenUsed/>
    <w:rsid w:val="003A389B"/>
    <w:rPr>
      <w:sz w:val="18"/>
      <w:szCs w:val="18"/>
    </w:rPr>
  </w:style>
  <w:style w:type="character" w:customStyle="1" w:styleId="Char1">
    <w:name w:val="批注框文本 Char"/>
    <w:basedOn w:val="a0"/>
    <w:link w:val="a9"/>
    <w:uiPriority w:val="99"/>
    <w:semiHidden/>
    <w:rsid w:val="003A389B"/>
    <w:rPr>
      <w:sz w:val="18"/>
      <w:szCs w:val="18"/>
    </w:rPr>
  </w:style>
  <w:style w:type="character" w:customStyle="1" w:styleId="4Char">
    <w:name w:val="标题 4 Char"/>
    <w:basedOn w:val="a0"/>
    <w:link w:val="4"/>
    <w:uiPriority w:val="9"/>
    <w:rsid w:val="00B16599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5Char">
    <w:name w:val="标题 5 Char"/>
    <w:basedOn w:val="a0"/>
    <w:link w:val="5"/>
    <w:uiPriority w:val="9"/>
    <w:rsid w:val="000D0584"/>
    <w:rPr>
      <w:b/>
      <w:bCs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23632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3A389B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3A389B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3A389B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B16599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unhideWhenUsed/>
    <w:qFormat/>
    <w:rsid w:val="000D0584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3A389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3A389B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3A389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3A389B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3A389B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3A389B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3A389B"/>
    <w:rPr>
      <w:b/>
      <w:bCs/>
      <w:sz w:val="32"/>
      <w:szCs w:val="32"/>
    </w:rPr>
  </w:style>
  <w:style w:type="table" w:styleId="a5">
    <w:name w:val="Table Grid"/>
    <w:basedOn w:val="a1"/>
    <w:rsid w:val="003A389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Hyperlink"/>
    <w:basedOn w:val="a0"/>
    <w:uiPriority w:val="99"/>
    <w:unhideWhenUsed/>
    <w:rsid w:val="003A389B"/>
    <w:rPr>
      <w:color w:val="0000FF" w:themeColor="hyperlink"/>
      <w:u w:val="single"/>
    </w:rPr>
  </w:style>
  <w:style w:type="paragraph" w:styleId="a7">
    <w:name w:val="List Paragraph"/>
    <w:basedOn w:val="a"/>
    <w:uiPriority w:val="34"/>
    <w:qFormat/>
    <w:rsid w:val="003A389B"/>
    <w:pPr>
      <w:ind w:firstLineChars="200" w:firstLine="420"/>
    </w:pPr>
  </w:style>
  <w:style w:type="paragraph" w:styleId="10">
    <w:name w:val="toc 1"/>
    <w:basedOn w:val="a"/>
    <w:next w:val="a"/>
    <w:autoRedefine/>
    <w:uiPriority w:val="39"/>
    <w:unhideWhenUsed/>
    <w:rsid w:val="003A389B"/>
  </w:style>
  <w:style w:type="paragraph" w:styleId="20">
    <w:name w:val="toc 2"/>
    <w:basedOn w:val="a"/>
    <w:next w:val="a"/>
    <w:autoRedefine/>
    <w:uiPriority w:val="39"/>
    <w:unhideWhenUsed/>
    <w:rsid w:val="003A389B"/>
    <w:pPr>
      <w:ind w:leftChars="200" w:left="420"/>
    </w:pPr>
  </w:style>
  <w:style w:type="paragraph" w:styleId="TOC">
    <w:name w:val="TOC Heading"/>
    <w:basedOn w:val="1"/>
    <w:next w:val="a"/>
    <w:uiPriority w:val="39"/>
    <w:semiHidden/>
    <w:unhideWhenUsed/>
    <w:qFormat/>
    <w:rsid w:val="003A389B"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styleId="30">
    <w:name w:val="toc 3"/>
    <w:basedOn w:val="a"/>
    <w:next w:val="a"/>
    <w:autoRedefine/>
    <w:uiPriority w:val="39"/>
    <w:unhideWhenUsed/>
    <w:rsid w:val="003A389B"/>
    <w:pPr>
      <w:ind w:leftChars="400" w:left="840"/>
    </w:pPr>
  </w:style>
  <w:style w:type="paragraph" w:styleId="a8">
    <w:name w:val="Normal (Web)"/>
    <w:basedOn w:val="a"/>
    <w:rsid w:val="003A389B"/>
    <w:pPr>
      <w:spacing w:beforeAutospacing="1" w:afterAutospacing="1"/>
      <w:jc w:val="left"/>
    </w:pPr>
    <w:rPr>
      <w:rFonts w:cs="Times New Roman"/>
      <w:kern w:val="0"/>
      <w:sz w:val="24"/>
      <w:szCs w:val="24"/>
    </w:rPr>
  </w:style>
  <w:style w:type="paragraph" w:styleId="a9">
    <w:name w:val="Balloon Text"/>
    <w:basedOn w:val="a"/>
    <w:link w:val="Char1"/>
    <w:uiPriority w:val="99"/>
    <w:semiHidden/>
    <w:unhideWhenUsed/>
    <w:rsid w:val="003A389B"/>
    <w:rPr>
      <w:sz w:val="18"/>
      <w:szCs w:val="18"/>
    </w:rPr>
  </w:style>
  <w:style w:type="character" w:customStyle="1" w:styleId="Char1">
    <w:name w:val="批注框文本 Char"/>
    <w:basedOn w:val="a0"/>
    <w:link w:val="a9"/>
    <w:uiPriority w:val="99"/>
    <w:semiHidden/>
    <w:rsid w:val="003A389B"/>
    <w:rPr>
      <w:sz w:val="18"/>
      <w:szCs w:val="18"/>
    </w:rPr>
  </w:style>
  <w:style w:type="character" w:customStyle="1" w:styleId="4Char">
    <w:name w:val="标题 4 Char"/>
    <w:basedOn w:val="a0"/>
    <w:link w:val="4"/>
    <w:uiPriority w:val="9"/>
    <w:rsid w:val="00B16599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5Char">
    <w:name w:val="标题 5 Char"/>
    <w:basedOn w:val="a0"/>
    <w:link w:val="5"/>
    <w:uiPriority w:val="9"/>
    <w:rsid w:val="000D0584"/>
    <w:rPr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10260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3" Type="http://schemas.microsoft.com/office/2007/relationships/stylesWithEffects" Target="stylesWithEffects.xml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41" Type="http://schemas.openxmlformats.org/officeDocument/2006/relationships/image" Target="media/image32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wiki.gtmap.cn/pages/viewpage.action?pageId=25232584" TargetMode="External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4" Type="http://schemas.openxmlformats.org/officeDocument/2006/relationships/settings" Target="settings.xml"/><Relationship Id="rId9" Type="http://schemas.openxmlformats.org/officeDocument/2006/relationships/hyperlink" Target="file:///\\192.168.1.5\public\softwares\&#25968;&#25454;&#24211;&#21450;&#24037;&#20855;\Oracle\Oracle11g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jpeg"/><Relationship Id="rId35" Type="http://schemas.openxmlformats.org/officeDocument/2006/relationships/image" Target="media/image26.png"/><Relationship Id="rId43" Type="http://schemas.openxmlformats.org/officeDocument/2006/relationships/image" Target="media/image3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</TotalTime>
  <Pages>22</Pages>
  <Words>1255</Words>
  <Characters>7156</Characters>
  <Application>Microsoft Office Word</Application>
  <DocSecurity>0</DocSecurity>
  <Lines>59</Lines>
  <Paragraphs>16</Paragraphs>
  <ScaleCrop>false</ScaleCrop>
  <Company>微软中国</Company>
  <LinksUpToDate>false</LinksUpToDate>
  <CharactersWithSpaces>8395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微软用户</dc:creator>
  <cp:lastModifiedBy>刘馨</cp:lastModifiedBy>
  <cp:revision>50</cp:revision>
  <cp:lastPrinted>2017-12-27T01:09:00Z</cp:lastPrinted>
  <dcterms:created xsi:type="dcterms:W3CDTF">2017-12-27T01:10:00Z</dcterms:created>
  <dcterms:modified xsi:type="dcterms:W3CDTF">2017-12-27T09:34:00Z</dcterms:modified>
</cp:coreProperties>
</file>